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9195" w14:textId="139F688B" w:rsidR="00DF66EC" w:rsidRDefault="00DF66EC">
      <w:r>
        <w:rPr>
          <w:noProof/>
        </w:rPr>
        <w:drawing>
          <wp:anchor distT="0" distB="0" distL="114300" distR="114300" simplePos="0" relativeHeight="251658240" behindDoc="1" locked="0" layoutInCell="1" allowOverlap="1" wp14:anchorId="45A207A1" wp14:editId="7AB5B1C5">
            <wp:simplePos x="0" y="0"/>
            <wp:positionH relativeFrom="margin">
              <wp:posOffset>-180283</wp:posOffset>
            </wp:positionH>
            <wp:positionV relativeFrom="paragraph">
              <wp:posOffset>115</wp:posOffset>
            </wp:positionV>
            <wp:extent cx="5976739" cy="8968613"/>
            <wp:effectExtent l="0" t="0" r="5080" b="4445"/>
            <wp:wrapTight wrapText="bothSides">
              <wp:wrapPolygon edited="0">
                <wp:start x="0" y="0"/>
                <wp:lineTo x="0" y="21565"/>
                <wp:lineTo x="21550" y="21565"/>
                <wp:lineTo x="21550" y="0"/>
                <wp:lineTo x="0" y="0"/>
              </wp:wrapPolygon>
            </wp:wrapTight>
            <wp:docPr id="15211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6739" cy="8968613"/>
                    </a:xfrm>
                    <a:prstGeom prst="rect">
                      <a:avLst/>
                    </a:prstGeom>
                    <a:noFill/>
                  </pic:spPr>
                </pic:pic>
              </a:graphicData>
            </a:graphic>
            <wp14:sizeRelH relativeFrom="margin">
              <wp14:pctWidth>0</wp14:pctWidth>
            </wp14:sizeRelH>
            <wp14:sizeRelV relativeFrom="margin">
              <wp14:pctHeight>0</wp14:pctHeight>
            </wp14:sizeRelV>
          </wp:anchor>
        </w:drawing>
      </w:r>
    </w:p>
    <w:p w14:paraId="668A23A9" w14:textId="63C9C87D" w:rsidR="00DF66EC" w:rsidRPr="00DF66EC" w:rsidRDefault="00DF66EC" w:rsidP="00DF66EC">
      <w:pPr>
        <w:jc w:val="center"/>
        <w:rPr>
          <w:b/>
          <w:bCs/>
          <w:sz w:val="24"/>
          <w:szCs w:val="24"/>
        </w:rPr>
      </w:pPr>
      <w:r w:rsidRPr="00DF66EC">
        <w:rPr>
          <w:b/>
          <w:bCs/>
          <w:sz w:val="24"/>
          <w:szCs w:val="24"/>
        </w:rPr>
        <w:lastRenderedPageBreak/>
        <w:t>Moon Rituals with Crystals</w:t>
      </w:r>
    </w:p>
    <w:p w14:paraId="5C86F923" w14:textId="77777777" w:rsidR="00DF66EC" w:rsidRPr="00DF66EC" w:rsidRDefault="00DF66EC" w:rsidP="00DF66EC">
      <w:pPr>
        <w:jc w:val="center"/>
        <w:rPr>
          <w:b/>
          <w:bCs/>
          <w:sz w:val="24"/>
          <w:szCs w:val="24"/>
        </w:rPr>
      </w:pPr>
      <w:r w:rsidRPr="00DF66EC">
        <w:rPr>
          <w:b/>
          <w:bCs/>
          <w:sz w:val="24"/>
          <w:szCs w:val="24"/>
        </w:rPr>
        <w:t>A Complete Guide to Lunar Energy, Crystal Healing, and Manifestation</w:t>
      </w:r>
    </w:p>
    <w:p w14:paraId="62EB8ED0" w14:textId="77777777" w:rsidR="00DF66EC" w:rsidRDefault="00DF66EC" w:rsidP="00DF66EC"/>
    <w:p w14:paraId="3FBEBA7B" w14:textId="685BD344" w:rsidR="00DF66EC" w:rsidRDefault="00DF66EC" w:rsidP="00DF66EC">
      <w:r>
        <w:t>Introduction</w:t>
      </w:r>
    </w:p>
    <w:p w14:paraId="35035D90" w14:textId="25C4BA03" w:rsidR="00DF66EC" w:rsidRDefault="00DF66EC" w:rsidP="00DF66EC">
      <w:r>
        <w:t>For thousands of years, the Moon has been revered as a powerful spiritual force. Its luminous presence in the night sky influences the oceans, the tides, the cycles of nature, and even the subtle rhythms within our own bodies and emotions. In spiritual traditions across the world, the Moon represents intuition, transformation, feminine energy, and the cycles of life.</w:t>
      </w:r>
    </w:p>
    <w:p w14:paraId="28234F79" w14:textId="0720C48F" w:rsidR="00DF66EC" w:rsidRDefault="00DF66EC" w:rsidP="00DF66EC">
      <w:r>
        <w:t>When combined with crystals—natural mineral formations that carry their own energetic vibrations—the Moon becomes an even more potent ally for healing, manifestation, and spiritual growth.</w:t>
      </w:r>
    </w:p>
    <w:p w14:paraId="434F8145" w14:textId="0F214FA9" w:rsidR="00DF66EC" w:rsidRDefault="00DF66EC" w:rsidP="00DF66EC">
      <w:r>
        <w:t>Crystals act as energetic amplifiers and conductors. They store intention, stabilize energy, and help align the mind, body, and spirit. When these stones are used in alignment with the lunar phases, their energy becomes synchronized with one of the most powerful natural cycles on Earth.</w:t>
      </w:r>
    </w:p>
    <w:p w14:paraId="05373EE1" w14:textId="77777777" w:rsidR="00DF66EC" w:rsidRDefault="00DF66EC" w:rsidP="00DF66EC"/>
    <w:p w14:paraId="689E7B7D" w14:textId="3373EF1E" w:rsidR="00DF66EC" w:rsidRDefault="00DF66EC" w:rsidP="00DF66EC">
      <w:r>
        <w:t>This book will guide you through:</w:t>
      </w:r>
    </w:p>
    <w:p w14:paraId="22F45F3A" w14:textId="77777777" w:rsidR="00DF66EC" w:rsidRDefault="00DF66EC" w:rsidP="00DF66EC">
      <w:pPr>
        <w:pStyle w:val="ListParagraph"/>
        <w:numPr>
          <w:ilvl w:val="0"/>
          <w:numId w:val="1"/>
        </w:numPr>
      </w:pPr>
      <w:r>
        <w:t>The spiritual meaning of lunar cycles</w:t>
      </w:r>
    </w:p>
    <w:p w14:paraId="13F5EE5E" w14:textId="77777777" w:rsidR="00DF66EC" w:rsidRDefault="00DF66EC" w:rsidP="00DF66EC">
      <w:pPr>
        <w:pStyle w:val="ListParagraph"/>
        <w:numPr>
          <w:ilvl w:val="0"/>
          <w:numId w:val="1"/>
        </w:numPr>
      </w:pPr>
      <w:r>
        <w:t>The most powerful crystals for moon rituals</w:t>
      </w:r>
    </w:p>
    <w:p w14:paraId="5CC64BC3" w14:textId="77777777" w:rsidR="00DF66EC" w:rsidRDefault="00DF66EC" w:rsidP="00DF66EC">
      <w:pPr>
        <w:pStyle w:val="ListParagraph"/>
        <w:numPr>
          <w:ilvl w:val="0"/>
          <w:numId w:val="1"/>
        </w:numPr>
      </w:pPr>
      <w:r>
        <w:t>Ritual practices for each moon phase</w:t>
      </w:r>
    </w:p>
    <w:p w14:paraId="3E5559D9" w14:textId="77777777" w:rsidR="00DF66EC" w:rsidRDefault="00DF66EC" w:rsidP="00DF66EC">
      <w:pPr>
        <w:pStyle w:val="ListParagraph"/>
        <w:numPr>
          <w:ilvl w:val="0"/>
          <w:numId w:val="1"/>
        </w:numPr>
      </w:pPr>
      <w:r>
        <w:t>Lunar crystal grids</w:t>
      </w:r>
    </w:p>
    <w:p w14:paraId="6B64A3C9" w14:textId="77777777" w:rsidR="00DF66EC" w:rsidRDefault="00DF66EC" w:rsidP="00DF66EC">
      <w:pPr>
        <w:pStyle w:val="ListParagraph"/>
        <w:numPr>
          <w:ilvl w:val="0"/>
          <w:numId w:val="1"/>
        </w:numPr>
      </w:pPr>
      <w:r>
        <w:t>Moon charging and cleansing methods</w:t>
      </w:r>
    </w:p>
    <w:p w14:paraId="1A59D37B" w14:textId="69B14584" w:rsidR="00DF66EC" w:rsidRDefault="00DF66EC" w:rsidP="00DF66EC">
      <w:pPr>
        <w:pStyle w:val="ListParagraph"/>
        <w:numPr>
          <w:ilvl w:val="0"/>
          <w:numId w:val="1"/>
        </w:numPr>
      </w:pPr>
      <w:r>
        <w:t>Manifestation rituals using crystal energy</w:t>
      </w:r>
    </w:p>
    <w:p w14:paraId="25B596CB" w14:textId="77777777" w:rsidR="00DF66EC" w:rsidRDefault="00DF66EC" w:rsidP="00DF66EC">
      <w:pPr>
        <w:pStyle w:val="ListParagraph"/>
        <w:numPr>
          <w:ilvl w:val="0"/>
          <w:numId w:val="1"/>
        </w:numPr>
      </w:pPr>
    </w:p>
    <w:p w14:paraId="0312E20A" w14:textId="77777777" w:rsidR="00DF66EC" w:rsidRDefault="00DF66EC" w:rsidP="00DF66EC">
      <w:r>
        <w:t>Whether you are a beginner or experienced in spiritual practices, moon rituals with crystals can deepen your connection to nature and awaken profound inner transformation.</w:t>
      </w:r>
    </w:p>
    <w:p w14:paraId="067650A2" w14:textId="77777777" w:rsidR="00DF66EC" w:rsidRDefault="00DF66EC" w:rsidP="00DF66EC"/>
    <w:p w14:paraId="040016C6" w14:textId="496A753F" w:rsidR="00DF66EC" w:rsidRDefault="00DF66EC" w:rsidP="00DF66EC"/>
    <w:p w14:paraId="12764BB7" w14:textId="1420DC4A" w:rsidR="00DF66EC" w:rsidRDefault="00927712" w:rsidP="00DF66EC">
      <w:r>
        <w:rPr>
          <w:noProof/>
        </w:rPr>
        <w:drawing>
          <wp:anchor distT="0" distB="0" distL="114300" distR="114300" simplePos="0" relativeHeight="251659264" behindDoc="1" locked="0" layoutInCell="1" allowOverlap="1" wp14:anchorId="51F51E7D" wp14:editId="2BD77288">
            <wp:simplePos x="0" y="0"/>
            <wp:positionH relativeFrom="column">
              <wp:posOffset>1281546</wp:posOffset>
            </wp:positionH>
            <wp:positionV relativeFrom="paragraph">
              <wp:posOffset>167063</wp:posOffset>
            </wp:positionV>
            <wp:extent cx="2781300" cy="1647825"/>
            <wp:effectExtent l="0" t="0" r="0" b="9525"/>
            <wp:wrapTight wrapText="bothSides">
              <wp:wrapPolygon edited="0">
                <wp:start x="0" y="0"/>
                <wp:lineTo x="0" y="21475"/>
                <wp:lineTo x="21452" y="21475"/>
                <wp:lineTo x="21452" y="0"/>
                <wp:lineTo x="0" y="0"/>
              </wp:wrapPolygon>
            </wp:wrapTight>
            <wp:docPr id="1652651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anchor>
        </w:drawing>
      </w:r>
    </w:p>
    <w:p w14:paraId="5F4372FD" w14:textId="77777777" w:rsidR="00DF66EC" w:rsidRDefault="00DF66EC" w:rsidP="00DF66EC"/>
    <w:p w14:paraId="399F401B" w14:textId="77777777" w:rsidR="00DF66EC" w:rsidRDefault="00DF66EC" w:rsidP="00DF66EC"/>
    <w:p w14:paraId="2D6B30BD" w14:textId="77777777" w:rsidR="00DF66EC" w:rsidRDefault="00DF66EC" w:rsidP="00DF66EC"/>
    <w:p w14:paraId="04398FD7" w14:textId="77777777" w:rsidR="00DF66EC" w:rsidRDefault="00DF66EC" w:rsidP="00DF66EC"/>
    <w:p w14:paraId="2F4FE207" w14:textId="77777777" w:rsidR="00DF66EC" w:rsidRDefault="00DF66EC" w:rsidP="00DF66EC"/>
    <w:p w14:paraId="269F05DB" w14:textId="77777777" w:rsidR="00DF66EC" w:rsidRDefault="00DF66EC" w:rsidP="00DF66EC"/>
    <w:p w14:paraId="780BC9F5" w14:textId="77777777" w:rsidR="00DF66EC" w:rsidRDefault="00DF66EC" w:rsidP="00DF66EC"/>
    <w:p w14:paraId="4132A331" w14:textId="774FC472" w:rsidR="00DF66EC" w:rsidRDefault="00DF66EC" w:rsidP="00DF66EC">
      <w:r>
        <w:lastRenderedPageBreak/>
        <w:t>Chapter 1</w:t>
      </w:r>
    </w:p>
    <w:p w14:paraId="4D504E4F" w14:textId="4A3040C6" w:rsidR="00DF66EC" w:rsidRDefault="00DF66EC" w:rsidP="00DF66EC">
      <w:r>
        <w:t>Understanding Lunar Energy</w:t>
      </w:r>
    </w:p>
    <w:p w14:paraId="3802C237" w14:textId="3831D368" w:rsidR="00DF66EC" w:rsidRDefault="00DF66EC" w:rsidP="00DF66EC">
      <w:r>
        <w:t>The Moon moves through a continuous cycle that lasts approximately 29.5 days, known as the lunar cycle. Each phase carries a unique energetic quality that influences intention setting, emotional healing, manifestation, and spiritual reflection.</w:t>
      </w:r>
    </w:p>
    <w:p w14:paraId="5CE17D5D" w14:textId="77777777" w:rsidR="00DF66EC" w:rsidRDefault="00DF66EC" w:rsidP="00DF66EC">
      <w:r>
        <w:t>Working with these phases allows you to align your personal energy with the natural rhythm of the universe.</w:t>
      </w:r>
    </w:p>
    <w:p w14:paraId="3AF4D2F6" w14:textId="77777777" w:rsidR="00DF66EC" w:rsidRDefault="00DF66EC" w:rsidP="00DF66EC"/>
    <w:p w14:paraId="60ECA7FE" w14:textId="6A8810B3" w:rsidR="00DF66EC" w:rsidRDefault="00DF66EC" w:rsidP="00DF66EC">
      <w:r>
        <w:t>The Moon as an Energetic Mirror</w:t>
      </w:r>
    </w:p>
    <w:p w14:paraId="72700830" w14:textId="00F58DA8" w:rsidR="00DF66EC" w:rsidRDefault="00DF66EC" w:rsidP="00DF66EC">
      <w:r>
        <w:t>Spiritually, the Moon reflects our inner world. While the Sun symbolizes outward action and vitality, the Moon governs:</w:t>
      </w:r>
    </w:p>
    <w:p w14:paraId="4EF711C6" w14:textId="77777777" w:rsidR="00DF66EC" w:rsidRDefault="00DF66EC" w:rsidP="00DF66EC">
      <w:pPr>
        <w:pStyle w:val="ListParagraph"/>
        <w:numPr>
          <w:ilvl w:val="0"/>
          <w:numId w:val="2"/>
        </w:numPr>
      </w:pPr>
      <w:r>
        <w:t>Intuition</w:t>
      </w:r>
    </w:p>
    <w:p w14:paraId="7771A7FA" w14:textId="77777777" w:rsidR="00DF66EC" w:rsidRDefault="00DF66EC" w:rsidP="00DF66EC">
      <w:pPr>
        <w:pStyle w:val="ListParagraph"/>
        <w:numPr>
          <w:ilvl w:val="0"/>
          <w:numId w:val="2"/>
        </w:numPr>
      </w:pPr>
      <w:r>
        <w:t>Emotional healing</w:t>
      </w:r>
    </w:p>
    <w:p w14:paraId="5E4613DC" w14:textId="77777777" w:rsidR="00DF66EC" w:rsidRDefault="00DF66EC" w:rsidP="00DF66EC">
      <w:pPr>
        <w:pStyle w:val="ListParagraph"/>
        <w:numPr>
          <w:ilvl w:val="0"/>
          <w:numId w:val="2"/>
        </w:numPr>
      </w:pPr>
      <w:r>
        <w:t>Psychic awareness</w:t>
      </w:r>
    </w:p>
    <w:p w14:paraId="4174CA72" w14:textId="77777777" w:rsidR="00DF66EC" w:rsidRDefault="00DF66EC" w:rsidP="00DF66EC">
      <w:pPr>
        <w:pStyle w:val="ListParagraph"/>
        <w:numPr>
          <w:ilvl w:val="0"/>
          <w:numId w:val="2"/>
        </w:numPr>
      </w:pPr>
      <w:r>
        <w:t>Dreams and subconscious patterns</w:t>
      </w:r>
    </w:p>
    <w:p w14:paraId="388743FE" w14:textId="77777777" w:rsidR="00DF66EC" w:rsidRDefault="00DF66EC" w:rsidP="00DF66EC">
      <w:pPr>
        <w:pStyle w:val="ListParagraph"/>
        <w:numPr>
          <w:ilvl w:val="0"/>
          <w:numId w:val="2"/>
        </w:numPr>
      </w:pPr>
      <w:r>
        <w:t>Feminine energy</w:t>
      </w:r>
    </w:p>
    <w:p w14:paraId="3EC7A7BE" w14:textId="68B7FE25" w:rsidR="00DF66EC" w:rsidRDefault="00DF66EC" w:rsidP="00DF66EC">
      <w:pPr>
        <w:pStyle w:val="ListParagraph"/>
        <w:numPr>
          <w:ilvl w:val="0"/>
          <w:numId w:val="2"/>
        </w:numPr>
      </w:pPr>
      <w:r>
        <w:t>Spiritual receptivity</w:t>
      </w:r>
    </w:p>
    <w:p w14:paraId="0C7AEC42" w14:textId="77777777" w:rsidR="00DF66EC" w:rsidRDefault="00DF66EC" w:rsidP="00DF66EC">
      <w:r>
        <w:t>When we consciously work with lunar cycles, we gain a powerful framework for personal transformation.</w:t>
      </w:r>
    </w:p>
    <w:p w14:paraId="7100BB75" w14:textId="77777777" w:rsidR="00DF66EC" w:rsidRDefault="00DF66EC" w:rsidP="00DF66EC"/>
    <w:p w14:paraId="62313A06" w14:textId="759DD2D7" w:rsidR="00DF66EC" w:rsidRDefault="00DF66EC" w:rsidP="00DF66EC">
      <w:r>
        <w:t>The Lunar Cycle Phases</w:t>
      </w:r>
    </w:p>
    <w:p w14:paraId="5D098512" w14:textId="42AE768B" w:rsidR="00DF66EC" w:rsidRDefault="00DF66EC" w:rsidP="00DF66EC">
      <w:r>
        <w:t>The main lunar phases include:</w:t>
      </w:r>
    </w:p>
    <w:p w14:paraId="5142E9AA" w14:textId="77777777" w:rsidR="00DF66EC" w:rsidRDefault="00DF66EC" w:rsidP="00DF66EC">
      <w:pPr>
        <w:pStyle w:val="ListParagraph"/>
        <w:numPr>
          <w:ilvl w:val="0"/>
          <w:numId w:val="3"/>
        </w:numPr>
      </w:pPr>
      <w:r>
        <w:t>New Moon</w:t>
      </w:r>
    </w:p>
    <w:p w14:paraId="0F0B0EB4" w14:textId="77777777" w:rsidR="00DF66EC" w:rsidRDefault="00DF66EC" w:rsidP="00DF66EC">
      <w:pPr>
        <w:pStyle w:val="ListParagraph"/>
        <w:numPr>
          <w:ilvl w:val="0"/>
          <w:numId w:val="3"/>
        </w:numPr>
      </w:pPr>
      <w:r>
        <w:t>Waxing Crescent</w:t>
      </w:r>
    </w:p>
    <w:p w14:paraId="363FD11B" w14:textId="77777777" w:rsidR="00DF66EC" w:rsidRDefault="00DF66EC" w:rsidP="00DF66EC">
      <w:pPr>
        <w:pStyle w:val="ListParagraph"/>
        <w:numPr>
          <w:ilvl w:val="0"/>
          <w:numId w:val="3"/>
        </w:numPr>
      </w:pPr>
      <w:r>
        <w:t>First Quarter</w:t>
      </w:r>
    </w:p>
    <w:p w14:paraId="4945B7C0" w14:textId="77777777" w:rsidR="00DF66EC" w:rsidRDefault="00DF66EC" w:rsidP="00DF66EC">
      <w:pPr>
        <w:pStyle w:val="ListParagraph"/>
        <w:numPr>
          <w:ilvl w:val="0"/>
          <w:numId w:val="3"/>
        </w:numPr>
      </w:pPr>
      <w:r>
        <w:t>Waxing Gibbous</w:t>
      </w:r>
    </w:p>
    <w:p w14:paraId="12A70A68" w14:textId="77777777" w:rsidR="00DF66EC" w:rsidRDefault="00DF66EC" w:rsidP="00DF66EC">
      <w:pPr>
        <w:pStyle w:val="ListParagraph"/>
        <w:numPr>
          <w:ilvl w:val="0"/>
          <w:numId w:val="3"/>
        </w:numPr>
      </w:pPr>
      <w:r>
        <w:t>Full Moon</w:t>
      </w:r>
    </w:p>
    <w:p w14:paraId="2D470077" w14:textId="77777777" w:rsidR="00DF66EC" w:rsidRDefault="00DF66EC" w:rsidP="00DF66EC">
      <w:pPr>
        <w:pStyle w:val="ListParagraph"/>
        <w:numPr>
          <w:ilvl w:val="0"/>
          <w:numId w:val="3"/>
        </w:numPr>
      </w:pPr>
      <w:r>
        <w:t>Waning Gibbous</w:t>
      </w:r>
    </w:p>
    <w:p w14:paraId="17E9900D" w14:textId="77777777" w:rsidR="00DF66EC" w:rsidRDefault="00DF66EC" w:rsidP="00DF66EC">
      <w:pPr>
        <w:pStyle w:val="ListParagraph"/>
        <w:numPr>
          <w:ilvl w:val="0"/>
          <w:numId w:val="3"/>
        </w:numPr>
      </w:pPr>
      <w:r>
        <w:t>Last Quarter</w:t>
      </w:r>
    </w:p>
    <w:p w14:paraId="76480CC0" w14:textId="77777777" w:rsidR="00DF66EC" w:rsidRDefault="00DF66EC" w:rsidP="00DF66EC">
      <w:pPr>
        <w:pStyle w:val="ListParagraph"/>
        <w:numPr>
          <w:ilvl w:val="0"/>
          <w:numId w:val="3"/>
        </w:numPr>
      </w:pPr>
      <w:r>
        <w:t>Waning Crescent</w:t>
      </w:r>
    </w:p>
    <w:p w14:paraId="0666774C" w14:textId="77777777" w:rsidR="00DF66EC" w:rsidRDefault="00DF66EC" w:rsidP="00DF66EC"/>
    <w:p w14:paraId="6E1193F2" w14:textId="431072B7" w:rsidR="00DF66EC" w:rsidRDefault="00DF66EC" w:rsidP="00DF66EC">
      <w:r>
        <w:t>Each phase represents a stage in the cycle of creation, growth, culmination, release, and renewal.</w:t>
      </w:r>
    </w:p>
    <w:p w14:paraId="3365AB58" w14:textId="77777777" w:rsidR="00DF66EC" w:rsidRDefault="00DF66EC" w:rsidP="00DF66EC">
      <w:r>
        <w:t>By combining crystals with these phases, we align our intentions with the Moon’s energetic flow.</w:t>
      </w:r>
    </w:p>
    <w:p w14:paraId="5E6B0F55" w14:textId="77777777" w:rsidR="00DF66EC" w:rsidRDefault="00DF66EC" w:rsidP="00DF66EC"/>
    <w:p w14:paraId="4C380AD7" w14:textId="77777777" w:rsidR="00DF66EC" w:rsidRDefault="00DF66EC" w:rsidP="00DF66EC"/>
    <w:p w14:paraId="7C00B720" w14:textId="77777777" w:rsidR="00DF66EC" w:rsidRDefault="00DF66EC" w:rsidP="00DF66EC"/>
    <w:p w14:paraId="34036380" w14:textId="690DC0F4" w:rsidR="00DF66EC" w:rsidRDefault="00DF66EC" w:rsidP="00DF66EC">
      <w:r>
        <w:lastRenderedPageBreak/>
        <w:t>Chapter 2</w:t>
      </w:r>
    </w:p>
    <w:p w14:paraId="16969FF4" w14:textId="4FB02EC0" w:rsidR="00DF66EC" w:rsidRDefault="00DF66EC" w:rsidP="00DF66EC">
      <w:r>
        <w:t>Why Crystals Amplify Moon Rituals</w:t>
      </w:r>
    </w:p>
    <w:p w14:paraId="58078E73" w14:textId="34FE5AFC" w:rsidR="00DF66EC" w:rsidRDefault="00DF66EC" w:rsidP="00DF66EC">
      <w:r>
        <w:t>Crystals form deep within the Earth under pressure, heat, and geological transformation. Over thousands or millions of years, minerals crystallize into stable geometric structures that hold and transmit energy.</w:t>
      </w:r>
    </w:p>
    <w:p w14:paraId="32FCC4E0" w14:textId="1CF54A38" w:rsidR="00DF66EC" w:rsidRDefault="00DF66EC" w:rsidP="00DF66EC">
      <w:r>
        <w:t>This crystalline structure allows stones to:</w:t>
      </w:r>
    </w:p>
    <w:p w14:paraId="26199F37" w14:textId="77777777" w:rsidR="00DF66EC" w:rsidRDefault="00DF66EC" w:rsidP="00DF66EC">
      <w:pPr>
        <w:pStyle w:val="ListParagraph"/>
        <w:numPr>
          <w:ilvl w:val="0"/>
          <w:numId w:val="4"/>
        </w:numPr>
      </w:pPr>
      <w:r>
        <w:t>Absorb energy</w:t>
      </w:r>
    </w:p>
    <w:p w14:paraId="3FFDD2A7" w14:textId="77777777" w:rsidR="00DF66EC" w:rsidRDefault="00DF66EC" w:rsidP="00DF66EC">
      <w:pPr>
        <w:pStyle w:val="ListParagraph"/>
        <w:numPr>
          <w:ilvl w:val="0"/>
          <w:numId w:val="4"/>
        </w:numPr>
      </w:pPr>
      <w:r>
        <w:t>Store intention</w:t>
      </w:r>
    </w:p>
    <w:p w14:paraId="07872A10" w14:textId="77777777" w:rsidR="00DF66EC" w:rsidRDefault="00DF66EC" w:rsidP="00DF66EC">
      <w:pPr>
        <w:pStyle w:val="ListParagraph"/>
        <w:numPr>
          <w:ilvl w:val="0"/>
          <w:numId w:val="4"/>
        </w:numPr>
      </w:pPr>
      <w:r>
        <w:t>Amplify spiritual focus</w:t>
      </w:r>
    </w:p>
    <w:p w14:paraId="67654FAC" w14:textId="77777777" w:rsidR="00DF66EC" w:rsidRDefault="00DF66EC" w:rsidP="00DF66EC">
      <w:pPr>
        <w:pStyle w:val="ListParagraph"/>
        <w:numPr>
          <w:ilvl w:val="0"/>
          <w:numId w:val="4"/>
        </w:numPr>
      </w:pPr>
      <w:r>
        <w:t>Stabilize emotional vibrations</w:t>
      </w:r>
    </w:p>
    <w:p w14:paraId="059D4E05" w14:textId="02807CFB" w:rsidR="00DF66EC" w:rsidRDefault="00DF66EC" w:rsidP="00DF66EC">
      <w:pPr>
        <w:pStyle w:val="ListParagraph"/>
        <w:numPr>
          <w:ilvl w:val="0"/>
          <w:numId w:val="4"/>
        </w:numPr>
      </w:pPr>
      <w:r>
        <w:t>Channel healing frequencies</w:t>
      </w:r>
    </w:p>
    <w:p w14:paraId="5FCC3712" w14:textId="164749B5" w:rsidR="00DF66EC" w:rsidRDefault="00DF66EC" w:rsidP="00DF66EC">
      <w:r>
        <w:t>When exposed to moonlight, crystals resonate with lunar frequencies, enhancing their metaphysical properties.</w:t>
      </w:r>
    </w:p>
    <w:p w14:paraId="7130C1D9" w14:textId="47E351CA" w:rsidR="00DF66EC" w:rsidRDefault="00DF66EC" w:rsidP="00DF66EC">
      <w:r>
        <w:t>Crystals as Energy Anchors</w:t>
      </w:r>
    </w:p>
    <w:p w14:paraId="291966B3" w14:textId="76C5833A" w:rsidR="00DF66EC" w:rsidRDefault="00DF66EC" w:rsidP="00DF66EC">
      <w:r>
        <w:t>During rituals, crystals help anchor your intention. They act as physical symbols of your spiritual goals.</w:t>
      </w:r>
    </w:p>
    <w:p w14:paraId="548973F7" w14:textId="124847E7" w:rsidR="00DF66EC" w:rsidRDefault="00DF66EC" w:rsidP="00DF66EC">
      <w:r>
        <w:t>For example:</w:t>
      </w:r>
    </w:p>
    <w:p w14:paraId="3832A0E6" w14:textId="77777777" w:rsidR="00DF66EC" w:rsidRDefault="00DF66EC" w:rsidP="00DF66EC">
      <w:pPr>
        <w:pStyle w:val="ListParagraph"/>
        <w:numPr>
          <w:ilvl w:val="0"/>
          <w:numId w:val="5"/>
        </w:numPr>
      </w:pPr>
      <w:r>
        <w:t>Amethyst enhances spiritual insight</w:t>
      </w:r>
    </w:p>
    <w:p w14:paraId="09536D0D" w14:textId="77777777" w:rsidR="00DF66EC" w:rsidRDefault="00DF66EC" w:rsidP="00DF66EC">
      <w:pPr>
        <w:pStyle w:val="ListParagraph"/>
        <w:numPr>
          <w:ilvl w:val="0"/>
          <w:numId w:val="5"/>
        </w:numPr>
      </w:pPr>
      <w:r>
        <w:t>Rose Quartz supports emotional healing</w:t>
      </w:r>
    </w:p>
    <w:p w14:paraId="608B48DD" w14:textId="77777777" w:rsidR="00DF66EC" w:rsidRDefault="00DF66EC" w:rsidP="00DF66EC">
      <w:pPr>
        <w:pStyle w:val="ListParagraph"/>
        <w:numPr>
          <w:ilvl w:val="0"/>
          <w:numId w:val="5"/>
        </w:numPr>
      </w:pPr>
      <w:r>
        <w:t>Clear Quartz amplifies manifestation</w:t>
      </w:r>
    </w:p>
    <w:p w14:paraId="63E0A226" w14:textId="5CDBC78F" w:rsidR="00DF66EC" w:rsidRDefault="00DF66EC" w:rsidP="00DF66EC">
      <w:pPr>
        <w:pStyle w:val="ListParagraph"/>
        <w:numPr>
          <w:ilvl w:val="0"/>
          <w:numId w:val="5"/>
        </w:numPr>
      </w:pPr>
      <w:r>
        <w:t>Selenite connects with divine guidance</w:t>
      </w:r>
    </w:p>
    <w:p w14:paraId="3BB97827" w14:textId="77777777" w:rsidR="00DF66EC" w:rsidRDefault="00DF66EC" w:rsidP="00DF66EC">
      <w:r>
        <w:t>When placed under moonlight, crystals absorb lunar energy that can later be used during meditation, manifestation, or healing practices.</w:t>
      </w:r>
    </w:p>
    <w:p w14:paraId="55433CAB" w14:textId="0BFB1186" w:rsidR="00DF66EC" w:rsidRDefault="00DF66EC" w:rsidP="00DF66EC"/>
    <w:p w14:paraId="0F7B576C" w14:textId="66948EF2" w:rsidR="00DF66EC" w:rsidRDefault="00DF66EC" w:rsidP="00DF66EC"/>
    <w:p w14:paraId="09D581E9" w14:textId="6C3CD9D0" w:rsidR="00DF66EC" w:rsidRDefault="00927712" w:rsidP="00DF66EC">
      <w:r>
        <w:rPr>
          <w:noProof/>
        </w:rPr>
        <w:drawing>
          <wp:anchor distT="0" distB="0" distL="114300" distR="114300" simplePos="0" relativeHeight="251660288" behindDoc="1" locked="0" layoutInCell="1" allowOverlap="1" wp14:anchorId="2E8C3DC0" wp14:editId="52587121">
            <wp:simplePos x="0" y="0"/>
            <wp:positionH relativeFrom="column">
              <wp:posOffset>1537855</wp:posOffset>
            </wp:positionH>
            <wp:positionV relativeFrom="paragraph">
              <wp:posOffset>228773</wp:posOffset>
            </wp:positionV>
            <wp:extent cx="2476500" cy="1847850"/>
            <wp:effectExtent l="0" t="0" r="0" b="0"/>
            <wp:wrapTight wrapText="bothSides">
              <wp:wrapPolygon edited="0">
                <wp:start x="0" y="0"/>
                <wp:lineTo x="0" y="21377"/>
                <wp:lineTo x="21434" y="21377"/>
                <wp:lineTo x="21434" y="0"/>
                <wp:lineTo x="0" y="0"/>
              </wp:wrapPolygon>
            </wp:wrapTight>
            <wp:docPr id="155087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pic:spPr>
                </pic:pic>
              </a:graphicData>
            </a:graphic>
          </wp:anchor>
        </w:drawing>
      </w:r>
    </w:p>
    <w:p w14:paraId="5EE5798C" w14:textId="77777777" w:rsidR="00DF66EC" w:rsidRDefault="00DF66EC" w:rsidP="00DF66EC"/>
    <w:p w14:paraId="2474C8A7" w14:textId="77777777" w:rsidR="00DF66EC" w:rsidRDefault="00DF66EC" w:rsidP="00DF66EC"/>
    <w:p w14:paraId="2F426B83" w14:textId="77777777" w:rsidR="00DF66EC" w:rsidRDefault="00DF66EC" w:rsidP="00DF66EC"/>
    <w:p w14:paraId="222346F3" w14:textId="77777777" w:rsidR="00DF66EC" w:rsidRDefault="00DF66EC" w:rsidP="00DF66EC"/>
    <w:p w14:paraId="3E65A142" w14:textId="77777777" w:rsidR="00DF66EC" w:rsidRDefault="00DF66EC" w:rsidP="00DF66EC"/>
    <w:p w14:paraId="5BE837AB" w14:textId="77777777" w:rsidR="00DF66EC" w:rsidRDefault="00DF66EC" w:rsidP="00DF66EC"/>
    <w:p w14:paraId="33550204" w14:textId="77777777" w:rsidR="00DF66EC" w:rsidRDefault="00DF66EC" w:rsidP="00DF66EC"/>
    <w:p w14:paraId="7D7BD9F3" w14:textId="77777777" w:rsidR="00DF66EC" w:rsidRDefault="00DF66EC" w:rsidP="00DF66EC"/>
    <w:p w14:paraId="2ABA8C0A" w14:textId="77777777" w:rsidR="00DF66EC" w:rsidRDefault="00DF66EC" w:rsidP="00DF66EC"/>
    <w:p w14:paraId="3789A944" w14:textId="519B31A6" w:rsidR="00DF66EC" w:rsidRDefault="00DF66EC" w:rsidP="00DF66EC">
      <w:r>
        <w:lastRenderedPageBreak/>
        <w:t>Chapter 3</w:t>
      </w:r>
    </w:p>
    <w:p w14:paraId="7D075EF1" w14:textId="49CC9B39" w:rsidR="00DF66EC" w:rsidRDefault="00DF66EC" w:rsidP="00DF66EC">
      <w:r>
        <w:t>Best Crystals for Moon Rituals</w:t>
      </w:r>
    </w:p>
    <w:p w14:paraId="1ED22E2D" w14:textId="77777777" w:rsidR="00DF66EC" w:rsidRDefault="00DF66EC" w:rsidP="00DF66EC">
      <w:r>
        <w:t>Certain crystals resonate particularly well with lunar energy.</w:t>
      </w:r>
    </w:p>
    <w:p w14:paraId="73B18826" w14:textId="77777777" w:rsidR="00DF66EC" w:rsidRDefault="00DF66EC" w:rsidP="00DF66EC"/>
    <w:p w14:paraId="0F91B162" w14:textId="496BC574" w:rsidR="00DF66EC" w:rsidRDefault="00DF66EC" w:rsidP="00DF66EC">
      <w:r>
        <w:t>Selenite</w:t>
      </w:r>
    </w:p>
    <w:p w14:paraId="0A2FFDCD" w14:textId="225353FD" w:rsidR="00DF66EC" w:rsidRDefault="00DF66EC" w:rsidP="00DF66EC">
      <w:r>
        <w:t>Selenite is one of the most powerful lunar stones. Named after the Greek moon goddess Selene, this crystal carries a pure, high vibration that promotes spiritual clarity and energetic cleansing.</w:t>
      </w:r>
    </w:p>
    <w:p w14:paraId="1DF50F7F" w14:textId="6E28492F" w:rsidR="00DF66EC" w:rsidRDefault="00DF66EC" w:rsidP="00DF66EC">
      <w:r>
        <w:t>Uses in moon rituals:</w:t>
      </w:r>
    </w:p>
    <w:p w14:paraId="5D602FBC" w14:textId="77777777" w:rsidR="00DF66EC" w:rsidRDefault="00DF66EC" w:rsidP="00DF66EC">
      <w:pPr>
        <w:pStyle w:val="ListParagraph"/>
        <w:numPr>
          <w:ilvl w:val="0"/>
          <w:numId w:val="6"/>
        </w:numPr>
      </w:pPr>
      <w:r>
        <w:t>Energy clearing</w:t>
      </w:r>
    </w:p>
    <w:p w14:paraId="4E142CC4" w14:textId="77777777" w:rsidR="00DF66EC" w:rsidRDefault="00DF66EC" w:rsidP="00DF66EC">
      <w:pPr>
        <w:pStyle w:val="ListParagraph"/>
        <w:numPr>
          <w:ilvl w:val="0"/>
          <w:numId w:val="6"/>
        </w:numPr>
      </w:pPr>
      <w:r>
        <w:t>Spiritual communication</w:t>
      </w:r>
    </w:p>
    <w:p w14:paraId="77064380" w14:textId="77777777" w:rsidR="00DF66EC" w:rsidRDefault="00DF66EC" w:rsidP="00DF66EC">
      <w:pPr>
        <w:pStyle w:val="ListParagraph"/>
        <w:numPr>
          <w:ilvl w:val="0"/>
          <w:numId w:val="6"/>
        </w:numPr>
      </w:pPr>
      <w:r>
        <w:t>Intuition activation</w:t>
      </w:r>
    </w:p>
    <w:p w14:paraId="46587FB5" w14:textId="77777777" w:rsidR="00DF66EC" w:rsidRDefault="00DF66EC" w:rsidP="00DF66EC">
      <w:pPr>
        <w:pStyle w:val="ListParagraph"/>
        <w:numPr>
          <w:ilvl w:val="0"/>
          <w:numId w:val="6"/>
        </w:numPr>
      </w:pPr>
      <w:r>
        <w:t>Crown chakra alignment</w:t>
      </w:r>
    </w:p>
    <w:p w14:paraId="4C28267C" w14:textId="77777777" w:rsidR="00DF66EC" w:rsidRDefault="00DF66EC" w:rsidP="00DF66EC"/>
    <w:p w14:paraId="2F888D60" w14:textId="307BD1E2" w:rsidR="00DF66EC" w:rsidRDefault="00927712" w:rsidP="00DF66EC">
      <w:r>
        <w:rPr>
          <w:noProof/>
        </w:rPr>
        <w:drawing>
          <wp:anchor distT="0" distB="0" distL="114300" distR="114300" simplePos="0" relativeHeight="251661312" behindDoc="1" locked="0" layoutInCell="1" allowOverlap="1" wp14:anchorId="57EC4D04" wp14:editId="61E0CCD9">
            <wp:simplePos x="0" y="0"/>
            <wp:positionH relativeFrom="margin">
              <wp:align>center</wp:align>
            </wp:positionH>
            <wp:positionV relativeFrom="paragraph">
              <wp:posOffset>95077</wp:posOffset>
            </wp:positionV>
            <wp:extent cx="2143125" cy="2133600"/>
            <wp:effectExtent l="0" t="0" r="9525" b="0"/>
            <wp:wrapTight wrapText="bothSides">
              <wp:wrapPolygon edited="0">
                <wp:start x="0" y="0"/>
                <wp:lineTo x="0" y="21407"/>
                <wp:lineTo x="21504" y="21407"/>
                <wp:lineTo x="21504" y="0"/>
                <wp:lineTo x="0" y="0"/>
              </wp:wrapPolygon>
            </wp:wrapTight>
            <wp:docPr id="984961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anchor>
        </w:drawing>
      </w:r>
    </w:p>
    <w:p w14:paraId="2AB5C3DA" w14:textId="77777777" w:rsidR="00DF66EC" w:rsidRDefault="00DF66EC" w:rsidP="00DF66EC"/>
    <w:p w14:paraId="6DDE122C" w14:textId="77777777" w:rsidR="00DF66EC" w:rsidRDefault="00DF66EC" w:rsidP="00DF66EC"/>
    <w:p w14:paraId="79BC92FB" w14:textId="77777777" w:rsidR="00DF66EC" w:rsidRDefault="00DF66EC" w:rsidP="00DF66EC"/>
    <w:p w14:paraId="39D65C06" w14:textId="77777777" w:rsidR="00DF66EC" w:rsidRDefault="00DF66EC" w:rsidP="00DF66EC"/>
    <w:p w14:paraId="4839B3D3" w14:textId="77777777" w:rsidR="00DF66EC" w:rsidRDefault="00DF66EC" w:rsidP="00DF66EC"/>
    <w:p w14:paraId="710185A1" w14:textId="77777777" w:rsidR="00DF66EC" w:rsidRDefault="00DF66EC" w:rsidP="00DF66EC"/>
    <w:p w14:paraId="0EE8E380" w14:textId="77777777" w:rsidR="00DF66EC" w:rsidRDefault="00DF66EC" w:rsidP="00DF66EC"/>
    <w:p w14:paraId="31EEE862" w14:textId="77777777" w:rsidR="00DF66EC" w:rsidRDefault="00DF66EC" w:rsidP="00DF66EC"/>
    <w:p w14:paraId="35AD2C1D" w14:textId="77777777" w:rsidR="00DF66EC" w:rsidRDefault="00DF66EC" w:rsidP="00DF66EC"/>
    <w:p w14:paraId="5E583103" w14:textId="136D4634" w:rsidR="00DF66EC" w:rsidRDefault="00DF66EC" w:rsidP="00DF66EC">
      <w:r>
        <w:t>Moonstone</w:t>
      </w:r>
    </w:p>
    <w:p w14:paraId="7A034DA7" w14:textId="622AE300" w:rsidR="00DF66EC" w:rsidRDefault="00DF66EC" w:rsidP="00DF66EC">
      <w:r>
        <w:t>Moonstone is strongly connected to the divine feminine and lunar cycles. It enhances emotional balance and psychic awareness.</w:t>
      </w:r>
    </w:p>
    <w:p w14:paraId="149503F2" w14:textId="6C057A80" w:rsidR="00DF66EC" w:rsidRDefault="00DF66EC" w:rsidP="00DF66EC">
      <w:r>
        <w:t>Uses include:</w:t>
      </w:r>
    </w:p>
    <w:p w14:paraId="33C51788" w14:textId="77777777" w:rsidR="00DF66EC" w:rsidRDefault="00DF66EC" w:rsidP="00DF66EC">
      <w:pPr>
        <w:pStyle w:val="ListParagraph"/>
        <w:numPr>
          <w:ilvl w:val="0"/>
          <w:numId w:val="7"/>
        </w:numPr>
      </w:pPr>
      <w:r>
        <w:t>Emotional healing</w:t>
      </w:r>
    </w:p>
    <w:p w14:paraId="2B249439" w14:textId="77777777" w:rsidR="00DF66EC" w:rsidRDefault="00DF66EC" w:rsidP="00DF66EC">
      <w:pPr>
        <w:pStyle w:val="ListParagraph"/>
        <w:numPr>
          <w:ilvl w:val="0"/>
          <w:numId w:val="7"/>
        </w:numPr>
      </w:pPr>
      <w:r>
        <w:t>Feminine empowerment</w:t>
      </w:r>
    </w:p>
    <w:p w14:paraId="3557240D" w14:textId="77777777" w:rsidR="00DF66EC" w:rsidRDefault="00DF66EC" w:rsidP="00DF66EC">
      <w:pPr>
        <w:pStyle w:val="ListParagraph"/>
        <w:numPr>
          <w:ilvl w:val="0"/>
          <w:numId w:val="7"/>
        </w:numPr>
      </w:pPr>
      <w:r>
        <w:t>Intuitive guidance</w:t>
      </w:r>
    </w:p>
    <w:p w14:paraId="6B0EDC4A" w14:textId="77777777" w:rsidR="00DF66EC" w:rsidRDefault="00DF66EC" w:rsidP="00DF66EC">
      <w:pPr>
        <w:pStyle w:val="ListParagraph"/>
        <w:numPr>
          <w:ilvl w:val="0"/>
          <w:numId w:val="7"/>
        </w:numPr>
      </w:pPr>
      <w:r>
        <w:t>Hormonal balance</w:t>
      </w:r>
    </w:p>
    <w:p w14:paraId="3425ED5B" w14:textId="77777777" w:rsidR="00DF66EC" w:rsidRDefault="00DF66EC" w:rsidP="00DF66EC"/>
    <w:p w14:paraId="408E04E0" w14:textId="77777777" w:rsidR="00DF66EC" w:rsidRDefault="00DF66EC" w:rsidP="00DF66EC"/>
    <w:p w14:paraId="20E98570" w14:textId="29397F35" w:rsidR="00DF66EC" w:rsidRDefault="00DF66EC" w:rsidP="00DF66EC">
      <w:r>
        <w:lastRenderedPageBreak/>
        <w:t>Amethyst</w:t>
      </w:r>
    </w:p>
    <w:p w14:paraId="3C26B5F9" w14:textId="732A91C5" w:rsidR="00DF66EC" w:rsidRDefault="00DF66EC" w:rsidP="00DF66EC">
      <w:r>
        <w:t>Amethyst is a deeply spiritual crystal associated with higher consciousness.</w:t>
      </w:r>
    </w:p>
    <w:p w14:paraId="18001079" w14:textId="14CE1843" w:rsidR="00DF66EC" w:rsidRDefault="00DF66EC" w:rsidP="00DF66EC">
      <w:r>
        <w:t>Moon ritual benefits:</w:t>
      </w:r>
    </w:p>
    <w:p w14:paraId="5584C367" w14:textId="77777777" w:rsidR="00DF66EC" w:rsidRDefault="00DF66EC" w:rsidP="00DF66EC">
      <w:pPr>
        <w:pStyle w:val="ListParagraph"/>
        <w:numPr>
          <w:ilvl w:val="0"/>
          <w:numId w:val="8"/>
        </w:numPr>
      </w:pPr>
      <w:r>
        <w:t>Meditation support</w:t>
      </w:r>
    </w:p>
    <w:p w14:paraId="61493144" w14:textId="77777777" w:rsidR="00DF66EC" w:rsidRDefault="00DF66EC" w:rsidP="00DF66EC">
      <w:pPr>
        <w:pStyle w:val="ListParagraph"/>
        <w:numPr>
          <w:ilvl w:val="0"/>
          <w:numId w:val="8"/>
        </w:numPr>
      </w:pPr>
      <w:r>
        <w:t>Psychic awareness</w:t>
      </w:r>
    </w:p>
    <w:p w14:paraId="4FF3D84A" w14:textId="77777777" w:rsidR="00DF66EC" w:rsidRDefault="00DF66EC" w:rsidP="00DF66EC">
      <w:pPr>
        <w:pStyle w:val="ListParagraph"/>
        <w:numPr>
          <w:ilvl w:val="0"/>
          <w:numId w:val="8"/>
        </w:numPr>
      </w:pPr>
      <w:r>
        <w:t>Protection during spiritual work</w:t>
      </w:r>
    </w:p>
    <w:p w14:paraId="58BD7FE0" w14:textId="6CA1AB17" w:rsidR="00DF66EC" w:rsidRDefault="00DF66EC" w:rsidP="00DF66EC">
      <w:pPr>
        <w:pStyle w:val="ListParagraph"/>
        <w:numPr>
          <w:ilvl w:val="0"/>
          <w:numId w:val="8"/>
        </w:numPr>
      </w:pPr>
      <w:r>
        <w:t>Dream enhancement</w:t>
      </w:r>
    </w:p>
    <w:p w14:paraId="78DF8AEA" w14:textId="6CE26EB9" w:rsidR="00DF66EC" w:rsidRDefault="00DF66EC" w:rsidP="00DF66EC"/>
    <w:p w14:paraId="32E12B58" w14:textId="77777777" w:rsidR="00DF66EC" w:rsidRDefault="00DF66EC" w:rsidP="00DF66EC"/>
    <w:p w14:paraId="262A3973" w14:textId="77777777" w:rsidR="00DF66EC" w:rsidRDefault="00DF66EC" w:rsidP="00DF66EC"/>
    <w:p w14:paraId="4E3814B5" w14:textId="05959E6E" w:rsidR="00DF66EC" w:rsidRDefault="00DF66EC" w:rsidP="00DF66EC">
      <w:r>
        <w:t>Clear Quartz</w:t>
      </w:r>
    </w:p>
    <w:p w14:paraId="1636BA2C" w14:textId="5C9C017B" w:rsidR="00DF66EC" w:rsidRDefault="00DF66EC" w:rsidP="00DF66EC">
      <w:r>
        <w:t>Known as the master healer, Clear Quartz amplifies all intentions and energy.</w:t>
      </w:r>
    </w:p>
    <w:p w14:paraId="411459CD" w14:textId="5DA55991" w:rsidR="00DF66EC" w:rsidRDefault="00DF66EC" w:rsidP="00DF66EC">
      <w:r>
        <w:t>Moon ritual uses:</w:t>
      </w:r>
    </w:p>
    <w:p w14:paraId="44C5EC55" w14:textId="77777777" w:rsidR="00DF66EC" w:rsidRDefault="00DF66EC" w:rsidP="00DF66EC">
      <w:pPr>
        <w:pStyle w:val="ListParagraph"/>
        <w:numPr>
          <w:ilvl w:val="0"/>
          <w:numId w:val="9"/>
        </w:numPr>
      </w:pPr>
      <w:r>
        <w:t>Manifestation</w:t>
      </w:r>
    </w:p>
    <w:p w14:paraId="78085111" w14:textId="5A1A5911" w:rsidR="00DF66EC" w:rsidRDefault="00DF66EC" w:rsidP="00DF66EC">
      <w:pPr>
        <w:pStyle w:val="ListParagraph"/>
        <w:numPr>
          <w:ilvl w:val="0"/>
          <w:numId w:val="9"/>
        </w:numPr>
      </w:pPr>
      <w:r>
        <w:t>Energy amplification</w:t>
      </w:r>
    </w:p>
    <w:p w14:paraId="721AF15C" w14:textId="411A0A48" w:rsidR="00DF66EC" w:rsidRDefault="00DF66EC" w:rsidP="00DF66EC">
      <w:pPr>
        <w:pStyle w:val="ListParagraph"/>
        <w:numPr>
          <w:ilvl w:val="0"/>
          <w:numId w:val="9"/>
        </w:numPr>
      </w:pPr>
      <w:r>
        <w:t>Charging other crystals</w:t>
      </w:r>
    </w:p>
    <w:p w14:paraId="0EAA3DC0" w14:textId="2B914134" w:rsidR="00DF66EC" w:rsidRDefault="00DF66EC" w:rsidP="00DF66EC">
      <w:pPr>
        <w:pStyle w:val="ListParagraph"/>
        <w:numPr>
          <w:ilvl w:val="0"/>
          <w:numId w:val="9"/>
        </w:numPr>
      </w:pPr>
      <w:r>
        <w:t>Spiritual clarity</w:t>
      </w:r>
    </w:p>
    <w:p w14:paraId="340FB4CF" w14:textId="77777777" w:rsidR="00DF66EC" w:rsidRDefault="00DF66EC" w:rsidP="00DF66EC"/>
    <w:p w14:paraId="2B748D80" w14:textId="77777777" w:rsidR="00DF66EC" w:rsidRDefault="00DF66EC" w:rsidP="00DF66EC"/>
    <w:p w14:paraId="139CBA6B" w14:textId="54B6C678" w:rsidR="00DF66EC" w:rsidRDefault="00DF66EC" w:rsidP="00DF66EC">
      <w:r>
        <w:t>Labradorite</w:t>
      </w:r>
    </w:p>
    <w:p w14:paraId="658E7FCC" w14:textId="246AFDB7" w:rsidR="00DF66EC" w:rsidRDefault="00DF66EC" w:rsidP="00DF66EC">
      <w:r>
        <w:t>Labradorite enhances mystical awareness and transformation.</w:t>
      </w:r>
    </w:p>
    <w:p w14:paraId="68243786" w14:textId="38253969" w:rsidR="00DF66EC" w:rsidRDefault="00DF66EC" w:rsidP="00DF66EC">
      <w:r>
        <w:t>Benefits include:</w:t>
      </w:r>
    </w:p>
    <w:p w14:paraId="5073064A" w14:textId="620A1052" w:rsidR="00DF66EC" w:rsidRDefault="00DF66EC" w:rsidP="00DF66EC">
      <w:pPr>
        <w:pStyle w:val="ListParagraph"/>
        <w:numPr>
          <w:ilvl w:val="0"/>
          <w:numId w:val="10"/>
        </w:numPr>
      </w:pPr>
      <w:r>
        <w:t>Psychic protection</w:t>
      </w:r>
    </w:p>
    <w:p w14:paraId="67C53353" w14:textId="2EE25F6D" w:rsidR="00DF66EC" w:rsidRDefault="00DF66EC" w:rsidP="00DF66EC">
      <w:pPr>
        <w:pStyle w:val="ListParagraph"/>
        <w:numPr>
          <w:ilvl w:val="0"/>
          <w:numId w:val="10"/>
        </w:numPr>
      </w:pPr>
      <w:r>
        <w:t>Awakening intuition</w:t>
      </w:r>
    </w:p>
    <w:p w14:paraId="134EED51" w14:textId="5A538E9A" w:rsidR="00DF66EC" w:rsidRDefault="00DF66EC" w:rsidP="00DF66EC">
      <w:pPr>
        <w:pStyle w:val="ListParagraph"/>
        <w:numPr>
          <w:ilvl w:val="0"/>
          <w:numId w:val="10"/>
        </w:numPr>
      </w:pPr>
      <w:r>
        <w:t>Spiritual awakening</w:t>
      </w:r>
    </w:p>
    <w:p w14:paraId="55F3010F" w14:textId="379BD751" w:rsidR="00DF66EC" w:rsidRDefault="00DF66EC" w:rsidP="00DF66EC">
      <w:pPr>
        <w:pStyle w:val="ListParagraph"/>
        <w:numPr>
          <w:ilvl w:val="0"/>
          <w:numId w:val="10"/>
        </w:numPr>
      </w:pPr>
      <w:r>
        <w:t>Shadow work support</w:t>
      </w:r>
    </w:p>
    <w:p w14:paraId="667C84F9" w14:textId="70A00D3F" w:rsidR="00DF66EC" w:rsidRDefault="00927712" w:rsidP="00DF66EC">
      <w:r>
        <w:rPr>
          <w:noProof/>
        </w:rPr>
        <w:drawing>
          <wp:anchor distT="0" distB="0" distL="114300" distR="114300" simplePos="0" relativeHeight="251662336" behindDoc="1" locked="0" layoutInCell="1" allowOverlap="1" wp14:anchorId="3F18B776" wp14:editId="4B56CF8D">
            <wp:simplePos x="0" y="0"/>
            <wp:positionH relativeFrom="column">
              <wp:posOffset>2555760</wp:posOffset>
            </wp:positionH>
            <wp:positionV relativeFrom="paragraph">
              <wp:posOffset>74988</wp:posOffset>
            </wp:positionV>
            <wp:extent cx="2143125" cy="2143125"/>
            <wp:effectExtent l="0" t="0" r="9525" b="9525"/>
            <wp:wrapTight wrapText="bothSides">
              <wp:wrapPolygon edited="0">
                <wp:start x="0" y="0"/>
                <wp:lineTo x="0" y="21504"/>
                <wp:lineTo x="21504" y="21504"/>
                <wp:lineTo x="21504" y="0"/>
                <wp:lineTo x="0" y="0"/>
              </wp:wrapPolygon>
            </wp:wrapTight>
            <wp:docPr id="2072621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52062D35" w14:textId="73161324" w:rsidR="00DF66EC" w:rsidRDefault="00DF66EC" w:rsidP="00DF66EC"/>
    <w:p w14:paraId="5201218B" w14:textId="77777777" w:rsidR="00DF66EC" w:rsidRDefault="00DF66EC" w:rsidP="00DF66EC"/>
    <w:p w14:paraId="1070C2CA" w14:textId="77777777" w:rsidR="00DF66EC" w:rsidRDefault="00DF66EC" w:rsidP="00DF66EC"/>
    <w:p w14:paraId="50ED8B6F" w14:textId="77777777" w:rsidR="00DF66EC" w:rsidRDefault="00DF66EC" w:rsidP="00DF66EC"/>
    <w:p w14:paraId="440B092D" w14:textId="77777777" w:rsidR="00DF66EC" w:rsidRDefault="00DF66EC" w:rsidP="00DF66EC"/>
    <w:p w14:paraId="766BD3BE" w14:textId="77777777" w:rsidR="00DF66EC" w:rsidRDefault="00DF66EC" w:rsidP="00DF66EC"/>
    <w:p w14:paraId="1A1A0060" w14:textId="77777777" w:rsidR="00DF66EC" w:rsidRDefault="00DF66EC" w:rsidP="00DF66EC"/>
    <w:p w14:paraId="1D9475CC" w14:textId="4F82374A" w:rsidR="00DF66EC" w:rsidRDefault="00DF66EC" w:rsidP="00DF66EC">
      <w:r>
        <w:lastRenderedPageBreak/>
        <w:t>Chapter 4</w:t>
      </w:r>
    </w:p>
    <w:p w14:paraId="1971FEA7" w14:textId="518FFB28" w:rsidR="00DF66EC" w:rsidRDefault="00DF66EC" w:rsidP="00DF66EC">
      <w:r>
        <w:t>Preparing for a Moon Ritual</w:t>
      </w:r>
    </w:p>
    <w:p w14:paraId="3AFB5FE0" w14:textId="1BA30F3E" w:rsidR="00DF66EC" w:rsidRDefault="00DF66EC" w:rsidP="00DF66EC">
      <w:r>
        <w:t>Before performing a moon ritual, it is important to create a sacred environment.</w:t>
      </w:r>
    </w:p>
    <w:p w14:paraId="7355512E" w14:textId="598C6B9A" w:rsidR="00DF66EC" w:rsidRDefault="00DF66EC" w:rsidP="00DF66EC">
      <w:r>
        <w:t>Cleansing Your Space</w:t>
      </w:r>
    </w:p>
    <w:p w14:paraId="17CA0F10" w14:textId="7B08E7FB" w:rsidR="00DF66EC" w:rsidRDefault="00DF66EC" w:rsidP="00DF66EC">
      <w:r>
        <w:t>Energetic cleansing prepares your environment for ritual work.</w:t>
      </w:r>
    </w:p>
    <w:p w14:paraId="4E4ADBC1" w14:textId="1FB87DC0" w:rsidR="00DF66EC" w:rsidRDefault="00DF66EC" w:rsidP="00DF66EC">
      <w:r>
        <w:t>Methods include:</w:t>
      </w:r>
    </w:p>
    <w:p w14:paraId="28DD6597" w14:textId="77777777" w:rsidR="00DF66EC" w:rsidRDefault="00DF66EC" w:rsidP="00DF66EC">
      <w:pPr>
        <w:pStyle w:val="ListParagraph"/>
        <w:numPr>
          <w:ilvl w:val="0"/>
          <w:numId w:val="11"/>
        </w:numPr>
      </w:pPr>
      <w:r>
        <w:t>Burning incense or sage</w:t>
      </w:r>
    </w:p>
    <w:p w14:paraId="508F099A" w14:textId="77777777" w:rsidR="00DF66EC" w:rsidRDefault="00DF66EC" w:rsidP="00DF66EC">
      <w:pPr>
        <w:pStyle w:val="ListParagraph"/>
        <w:numPr>
          <w:ilvl w:val="0"/>
          <w:numId w:val="11"/>
        </w:numPr>
      </w:pPr>
      <w:r>
        <w:t>Ringing bells or chimes</w:t>
      </w:r>
    </w:p>
    <w:p w14:paraId="1A70382F" w14:textId="77777777" w:rsidR="00DF66EC" w:rsidRDefault="00DF66EC" w:rsidP="00DF66EC">
      <w:pPr>
        <w:pStyle w:val="ListParagraph"/>
        <w:numPr>
          <w:ilvl w:val="0"/>
          <w:numId w:val="11"/>
        </w:numPr>
      </w:pPr>
      <w:r>
        <w:t>Using sound bowls</w:t>
      </w:r>
    </w:p>
    <w:p w14:paraId="5E281161" w14:textId="5108A3AE" w:rsidR="00DF66EC" w:rsidRDefault="00927712" w:rsidP="00DF66EC">
      <w:pPr>
        <w:pStyle w:val="ListParagraph"/>
        <w:numPr>
          <w:ilvl w:val="0"/>
          <w:numId w:val="11"/>
        </w:numPr>
      </w:pPr>
      <w:r>
        <w:rPr>
          <w:noProof/>
        </w:rPr>
        <w:drawing>
          <wp:anchor distT="0" distB="0" distL="114300" distR="114300" simplePos="0" relativeHeight="251663360" behindDoc="1" locked="0" layoutInCell="1" allowOverlap="1" wp14:anchorId="7D870A58" wp14:editId="47A2846A">
            <wp:simplePos x="0" y="0"/>
            <wp:positionH relativeFrom="margin">
              <wp:align>right</wp:align>
            </wp:positionH>
            <wp:positionV relativeFrom="paragraph">
              <wp:posOffset>227908</wp:posOffset>
            </wp:positionV>
            <wp:extent cx="2185670" cy="1454150"/>
            <wp:effectExtent l="0" t="0" r="5080" b="0"/>
            <wp:wrapTight wrapText="bothSides">
              <wp:wrapPolygon edited="0">
                <wp:start x="0" y="0"/>
                <wp:lineTo x="0" y="21223"/>
                <wp:lineTo x="21462" y="21223"/>
                <wp:lineTo x="21462" y="0"/>
                <wp:lineTo x="0" y="0"/>
              </wp:wrapPolygon>
            </wp:wrapTight>
            <wp:docPr id="540925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670" cy="1454150"/>
                    </a:xfrm>
                    <a:prstGeom prst="rect">
                      <a:avLst/>
                    </a:prstGeom>
                    <a:noFill/>
                  </pic:spPr>
                </pic:pic>
              </a:graphicData>
            </a:graphic>
            <wp14:sizeRelH relativeFrom="margin">
              <wp14:pctWidth>0</wp14:pctWidth>
            </wp14:sizeRelH>
            <wp14:sizeRelV relativeFrom="margin">
              <wp14:pctHeight>0</wp14:pctHeight>
            </wp14:sizeRelV>
          </wp:anchor>
        </w:drawing>
      </w:r>
      <w:r w:rsidR="00DF66EC">
        <w:t>Placing cleansing crystals like selenite</w:t>
      </w:r>
    </w:p>
    <w:p w14:paraId="422F99D1" w14:textId="2A38685E" w:rsidR="00DF66EC" w:rsidRDefault="00DF66EC" w:rsidP="00DF66EC"/>
    <w:p w14:paraId="372CD020" w14:textId="77777777" w:rsidR="00DF66EC" w:rsidRDefault="00DF66EC" w:rsidP="00DF66EC"/>
    <w:p w14:paraId="4D39365D" w14:textId="77777777" w:rsidR="00DF66EC" w:rsidRDefault="00DF66EC" w:rsidP="00DF66EC"/>
    <w:p w14:paraId="26E7665A" w14:textId="77777777" w:rsidR="00DF66EC" w:rsidRDefault="00DF66EC" w:rsidP="00DF66EC"/>
    <w:p w14:paraId="164E5900" w14:textId="77777777" w:rsidR="00DF66EC" w:rsidRDefault="00DF66EC" w:rsidP="00DF66EC"/>
    <w:p w14:paraId="56B9015B" w14:textId="77777777" w:rsidR="00DF66EC" w:rsidRDefault="00DF66EC" w:rsidP="00DF66EC"/>
    <w:p w14:paraId="6D76AD7C" w14:textId="67601C30" w:rsidR="00DF66EC" w:rsidRDefault="00DF66EC" w:rsidP="00DF66EC">
      <w:r>
        <w:t>Setting Up a Moon Altar</w:t>
      </w:r>
    </w:p>
    <w:p w14:paraId="323ED50E" w14:textId="6D26553F" w:rsidR="00DF66EC" w:rsidRDefault="00DF66EC" w:rsidP="00DF66EC">
      <w:r>
        <w:t>A moon altar serves as the focal point for your ritual.</w:t>
      </w:r>
    </w:p>
    <w:p w14:paraId="3DE4E6C9" w14:textId="72A14832" w:rsidR="00DF66EC" w:rsidRDefault="00DF66EC" w:rsidP="00DF66EC">
      <w:r>
        <w:t>Your altar may include:</w:t>
      </w:r>
    </w:p>
    <w:p w14:paraId="11769326" w14:textId="77777777" w:rsidR="00DF66EC" w:rsidRDefault="00DF66EC" w:rsidP="00DF66EC">
      <w:pPr>
        <w:pStyle w:val="ListParagraph"/>
        <w:numPr>
          <w:ilvl w:val="0"/>
          <w:numId w:val="12"/>
        </w:numPr>
      </w:pPr>
      <w:r>
        <w:t>Crystals</w:t>
      </w:r>
    </w:p>
    <w:p w14:paraId="0CF7E263" w14:textId="77777777" w:rsidR="00DF66EC" w:rsidRDefault="00DF66EC" w:rsidP="00DF66EC">
      <w:pPr>
        <w:pStyle w:val="ListParagraph"/>
        <w:numPr>
          <w:ilvl w:val="0"/>
          <w:numId w:val="12"/>
        </w:numPr>
      </w:pPr>
      <w:r>
        <w:t>Candles</w:t>
      </w:r>
    </w:p>
    <w:p w14:paraId="1CB4B1AE" w14:textId="77777777" w:rsidR="00DF66EC" w:rsidRDefault="00DF66EC" w:rsidP="00DF66EC">
      <w:pPr>
        <w:pStyle w:val="ListParagraph"/>
        <w:numPr>
          <w:ilvl w:val="0"/>
          <w:numId w:val="12"/>
        </w:numPr>
      </w:pPr>
      <w:r>
        <w:t>Moon imagery</w:t>
      </w:r>
    </w:p>
    <w:p w14:paraId="5B111F26" w14:textId="77777777" w:rsidR="00DF66EC" w:rsidRDefault="00DF66EC" w:rsidP="00DF66EC">
      <w:pPr>
        <w:pStyle w:val="ListParagraph"/>
        <w:numPr>
          <w:ilvl w:val="0"/>
          <w:numId w:val="12"/>
        </w:numPr>
      </w:pPr>
      <w:r>
        <w:t>Flowers</w:t>
      </w:r>
    </w:p>
    <w:p w14:paraId="3AE4E4D3" w14:textId="77777777" w:rsidR="00DF66EC" w:rsidRDefault="00DF66EC" w:rsidP="00DF66EC">
      <w:pPr>
        <w:pStyle w:val="ListParagraph"/>
        <w:numPr>
          <w:ilvl w:val="0"/>
          <w:numId w:val="12"/>
        </w:numPr>
      </w:pPr>
      <w:r>
        <w:t>Sacred objects</w:t>
      </w:r>
    </w:p>
    <w:p w14:paraId="689A35F4" w14:textId="3A69D653" w:rsidR="00DF66EC" w:rsidRDefault="00DF66EC" w:rsidP="00DF66EC">
      <w:pPr>
        <w:pStyle w:val="ListParagraph"/>
        <w:numPr>
          <w:ilvl w:val="0"/>
          <w:numId w:val="12"/>
        </w:numPr>
      </w:pPr>
      <w:r>
        <w:t>A journal for intentions</w:t>
      </w:r>
    </w:p>
    <w:p w14:paraId="198BDC1D" w14:textId="094FF7CF" w:rsidR="00DF66EC" w:rsidRDefault="00DF66EC" w:rsidP="00DF66EC">
      <w:r>
        <w:t>Place your altar near a window or outside where moonlight can reach your crystals.</w:t>
      </w:r>
    </w:p>
    <w:p w14:paraId="258801C1" w14:textId="77777777" w:rsidR="00DF66EC" w:rsidRDefault="00DF66EC" w:rsidP="00DF66EC">
      <w:r>
        <w:t>Grounding Yourself</w:t>
      </w:r>
    </w:p>
    <w:p w14:paraId="42D7CC19" w14:textId="40F227C4" w:rsidR="00DF66EC" w:rsidRDefault="00DF66EC" w:rsidP="00DF66EC">
      <w:r>
        <w:t>Before beginning the ritual:</w:t>
      </w:r>
    </w:p>
    <w:p w14:paraId="6BBDBCDC" w14:textId="77777777" w:rsidR="00DF66EC" w:rsidRDefault="00DF66EC" w:rsidP="00DF66EC">
      <w:pPr>
        <w:pStyle w:val="ListParagraph"/>
        <w:numPr>
          <w:ilvl w:val="0"/>
          <w:numId w:val="13"/>
        </w:numPr>
      </w:pPr>
      <w:r>
        <w:t>Sit quietly for several minutes.</w:t>
      </w:r>
    </w:p>
    <w:p w14:paraId="690345B2" w14:textId="77777777" w:rsidR="00DF66EC" w:rsidRDefault="00DF66EC" w:rsidP="00DF66EC">
      <w:pPr>
        <w:pStyle w:val="ListParagraph"/>
        <w:numPr>
          <w:ilvl w:val="0"/>
          <w:numId w:val="13"/>
        </w:numPr>
      </w:pPr>
      <w:r>
        <w:t>Take slow, deep breaths.</w:t>
      </w:r>
    </w:p>
    <w:p w14:paraId="598D03AA" w14:textId="5BCC9242" w:rsidR="00DF66EC" w:rsidRDefault="00DF66EC" w:rsidP="00DF66EC">
      <w:pPr>
        <w:pStyle w:val="ListParagraph"/>
        <w:numPr>
          <w:ilvl w:val="0"/>
          <w:numId w:val="13"/>
        </w:numPr>
      </w:pPr>
      <w:r>
        <w:t>Visualize roots extending from your body into the Earth.</w:t>
      </w:r>
    </w:p>
    <w:p w14:paraId="5D863BD8" w14:textId="77777777" w:rsidR="00DF66EC" w:rsidRDefault="00DF66EC" w:rsidP="00DF66EC">
      <w:pPr>
        <w:pStyle w:val="ListParagraph"/>
      </w:pPr>
    </w:p>
    <w:p w14:paraId="11D2729E" w14:textId="77777777" w:rsidR="00DF66EC" w:rsidRDefault="00DF66EC" w:rsidP="00DF66EC">
      <w:r>
        <w:t>Grounding stabilizes your energy and enhances the effectiveness of your intentions.</w:t>
      </w:r>
    </w:p>
    <w:p w14:paraId="502732C5" w14:textId="77777777" w:rsidR="00DF66EC" w:rsidRDefault="00DF66EC" w:rsidP="00DF66EC"/>
    <w:p w14:paraId="21B3B4A5" w14:textId="01B2B71F" w:rsidR="00DF66EC" w:rsidRDefault="00DF66EC" w:rsidP="00DF66EC">
      <w:r>
        <w:lastRenderedPageBreak/>
        <w:t>Chapter 5</w:t>
      </w:r>
    </w:p>
    <w:p w14:paraId="20C04648" w14:textId="4027D815" w:rsidR="00DF66EC" w:rsidRDefault="00DF66EC" w:rsidP="00DF66EC">
      <w:r>
        <w:t>New Moon Crystal Ritual</w:t>
      </w:r>
    </w:p>
    <w:p w14:paraId="6CB848A3" w14:textId="539983D5" w:rsidR="00DF66EC" w:rsidRDefault="00DF66EC" w:rsidP="00DF66EC">
      <w:r>
        <w:t>Setting Intentions</w:t>
      </w:r>
    </w:p>
    <w:p w14:paraId="52346D60" w14:textId="77777777" w:rsidR="00DF66EC" w:rsidRDefault="00DF66EC" w:rsidP="00DF66EC"/>
    <w:p w14:paraId="2F93DBDD" w14:textId="650A2B85" w:rsidR="00DF66EC" w:rsidRDefault="00DF66EC" w:rsidP="00DF66EC">
      <w:r>
        <w:t>The New Moon represents new beginnings. It is the ideal time to plant energetic seeds for future manifestations.</w:t>
      </w:r>
    </w:p>
    <w:p w14:paraId="196AC2C4" w14:textId="57E3AA59" w:rsidR="00DF66EC" w:rsidRDefault="00DF66EC" w:rsidP="00DF66EC">
      <w:r>
        <w:t>Recommended Crystals</w:t>
      </w:r>
    </w:p>
    <w:p w14:paraId="2FBE8D94" w14:textId="77777777" w:rsidR="00DF66EC" w:rsidRDefault="00DF66EC" w:rsidP="00DF66EC">
      <w:pPr>
        <w:pStyle w:val="ListParagraph"/>
        <w:numPr>
          <w:ilvl w:val="0"/>
          <w:numId w:val="14"/>
        </w:numPr>
      </w:pPr>
      <w:r>
        <w:t>Clear Quartz</w:t>
      </w:r>
    </w:p>
    <w:p w14:paraId="3C4A3F55" w14:textId="77777777" w:rsidR="00DF66EC" w:rsidRDefault="00DF66EC" w:rsidP="00DF66EC">
      <w:pPr>
        <w:pStyle w:val="ListParagraph"/>
        <w:numPr>
          <w:ilvl w:val="0"/>
          <w:numId w:val="14"/>
        </w:numPr>
      </w:pPr>
      <w:r>
        <w:t>Moonstone</w:t>
      </w:r>
    </w:p>
    <w:p w14:paraId="076C6E2F" w14:textId="77777777" w:rsidR="00DF66EC" w:rsidRDefault="00DF66EC" w:rsidP="00DF66EC">
      <w:pPr>
        <w:pStyle w:val="ListParagraph"/>
        <w:numPr>
          <w:ilvl w:val="0"/>
          <w:numId w:val="14"/>
        </w:numPr>
      </w:pPr>
      <w:r>
        <w:t>Labradorite</w:t>
      </w:r>
    </w:p>
    <w:p w14:paraId="65CBAD6E" w14:textId="61F263F5" w:rsidR="00DF66EC" w:rsidRDefault="00927712" w:rsidP="00DF66EC">
      <w:pPr>
        <w:pStyle w:val="ListParagraph"/>
        <w:numPr>
          <w:ilvl w:val="0"/>
          <w:numId w:val="14"/>
        </w:numPr>
      </w:pPr>
      <w:r>
        <w:rPr>
          <w:noProof/>
        </w:rPr>
        <w:drawing>
          <wp:anchor distT="0" distB="0" distL="114300" distR="114300" simplePos="0" relativeHeight="251664384" behindDoc="1" locked="0" layoutInCell="1" allowOverlap="1" wp14:anchorId="6F99CB54" wp14:editId="69EF1FC8">
            <wp:simplePos x="0" y="0"/>
            <wp:positionH relativeFrom="margin">
              <wp:posOffset>2964873</wp:posOffset>
            </wp:positionH>
            <wp:positionV relativeFrom="paragraph">
              <wp:posOffset>36426</wp:posOffset>
            </wp:positionV>
            <wp:extent cx="1779905" cy="1779905"/>
            <wp:effectExtent l="0" t="0" r="0" b="0"/>
            <wp:wrapTight wrapText="bothSides">
              <wp:wrapPolygon edited="0">
                <wp:start x="0" y="0"/>
                <wp:lineTo x="0" y="21269"/>
                <wp:lineTo x="21269" y="21269"/>
                <wp:lineTo x="21269" y="0"/>
                <wp:lineTo x="0" y="0"/>
              </wp:wrapPolygon>
            </wp:wrapTight>
            <wp:docPr id="927158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1779905"/>
                    </a:xfrm>
                    <a:prstGeom prst="rect">
                      <a:avLst/>
                    </a:prstGeom>
                    <a:noFill/>
                  </pic:spPr>
                </pic:pic>
              </a:graphicData>
            </a:graphic>
            <wp14:sizeRelH relativeFrom="margin">
              <wp14:pctWidth>0</wp14:pctWidth>
            </wp14:sizeRelH>
            <wp14:sizeRelV relativeFrom="margin">
              <wp14:pctHeight>0</wp14:pctHeight>
            </wp14:sizeRelV>
          </wp:anchor>
        </w:drawing>
      </w:r>
      <w:r w:rsidR="00DF66EC">
        <w:t xml:space="preserve">Green </w:t>
      </w:r>
      <w:proofErr w:type="spellStart"/>
      <w:r w:rsidR="00DF66EC">
        <w:t>Aventurine</w:t>
      </w:r>
      <w:proofErr w:type="spellEnd"/>
    </w:p>
    <w:p w14:paraId="51C9432E" w14:textId="22E5B8E1" w:rsidR="00DF66EC" w:rsidRDefault="00DF66EC" w:rsidP="00DF66EC"/>
    <w:p w14:paraId="31231CF8" w14:textId="77777777" w:rsidR="00DF66EC" w:rsidRDefault="00DF66EC" w:rsidP="00DF66EC"/>
    <w:p w14:paraId="2B1B2718" w14:textId="77777777" w:rsidR="00DF66EC" w:rsidRDefault="00DF66EC" w:rsidP="00DF66EC"/>
    <w:p w14:paraId="4BB784C2" w14:textId="77777777" w:rsidR="00DF66EC" w:rsidRDefault="00DF66EC" w:rsidP="00DF66EC"/>
    <w:p w14:paraId="5A6CD36D" w14:textId="77777777" w:rsidR="00DF66EC" w:rsidRDefault="00DF66EC" w:rsidP="00DF66EC"/>
    <w:p w14:paraId="1BF7EB58" w14:textId="77777777" w:rsidR="00DF66EC" w:rsidRDefault="00DF66EC" w:rsidP="00DF66EC"/>
    <w:p w14:paraId="10CE6835" w14:textId="77777777" w:rsidR="00DF66EC" w:rsidRDefault="00DF66EC" w:rsidP="00DF66EC"/>
    <w:p w14:paraId="110F645B" w14:textId="59808036" w:rsidR="00DF66EC" w:rsidRDefault="00DF66EC" w:rsidP="00DF66EC">
      <w:r>
        <w:t>New Moon Ritual Practice</w:t>
      </w:r>
    </w:p>
    <w:p w14:paraId="1689AA03" w14:textId="77777777" w:rsidR="00DF66EC" w:rsidRDefault="00DF66EC" w:rsidP="00DF66EC">
      <w:pPr>
        <w:pStyle w:val="ListParagraph"/>
        <w:numPr>
          <w:ilvl w:val="0"/>
          <w:numId w:val="15"/>
        </w:numPr>
      </w:pPr>
      <w:r>
        <w:t>Light a white candle.</w:t>
      </w:r>
    </w:p>
    <w:p w14:paraId="3A4BFC59" w14:textId="77777777" w:rsidR="00DF66EC" w:rsidRDefault="00DF66EC" w:rsidP="00DF66EC">
      <w:pPr>
        <w:pStyle w:val="ListParagraph"/>
        <w:numPr>
          <w:ilvl w:val="0"/>
          <w:numId w:val="15"/>
        </w:numPr>
      </w:pPr>
      <w:r>
        <w:t>Hold your chosen crystal in your hands.</w:t>
      </w:r>
    </w:p>
    <w:p w14:paraId="101CB235" w14:textId="77777777" w:rsidR="00DF66EC" w:rsidRDefault="00DF66EC" w:rsidP="00DF66EC">
      <w:pPr>
        <w:pStyle w:val="ListParagraph"/>
        <w:numPr>
          <w:ilvl w:val="0"/>
          <w:numId w:val="15"/>
        </w:numPr>
      </w:pPr>
      <w:r>
        <w:t>Close your eyes and focus on your intention.</w:t>
      </w:r>
    </w:p>
    <w:p w14:paraId="37ED66DB" w14:textId="77777777" w:rsidR="00DF66EC" w:rsidRDefault="00DF66EC" w:rsidP="00DF66EC">
      <w:pPr>
        <w:pStyle w:val="ListParagraph"/>
        <w:numPr>
          <w:ilvl w:val="0"/>
          <w:numId w:val="15"/>
        </w:numPr>
      </w:pPr>
      <w:r>
        <w:t>Write your intention in a journal.</w:t>
      </w:r>
    </w:p>
    <w:p w14:paraId="56EDB72E" w14:textId="77777777" w:rsidR="00DF66EC" w:rsidRDefault="00DF66EC" w:rsidP="00DF66EC"/>
    <w:p w14:paraId="7D95FACC" w14:textId="7B208BB6" w:rsidR="00DF66EC" w:rsidRDefault="00DF66EC" w:rsidP="00DF66EC">
      <w:r>
        <w:t>Examples:</w:t>
      </w:r>
    </w:p>
    <w:p w14:paraId="7DC368F4" w14:textId="77777777" w:rsidR="00DF66EC" w:rsidRDefault="00DF66EC" w:rsidP="00DF66EC">
      <w:r>
        <w:t>“I welcome abundance and opportunity.”</w:t>
      </w:r>
    </w:p>
    <w:p w14:paraId="4C9E5ACA" w14:textId="77777777" w:rsidR="00DF66EC" w:rsidRDefault="00DF66EC" w:rsidP="00DF66EC">
      <w:r>
        <w:t>“My intuition guides me clearly.”</w:t>
      </w:r>
    </w:p>
    <w:p w14:paraId="310677E9" w14:textId="15A31F04" w:rsidR="00DF66EC" w:rsidRDefault="00DF66EC" w:rsidP="00DF66EC">
      <w:r>
        <w:t>“I create peace and balance in my life.”</w:t>
      </w:r>
    </w:p>
    <w:p w14:paraId="6032FC43" w14:textId="77777777" w:rsidR="00DF66EC" w:rsidRDefault="00DF66EC" w:rsidP="00DF66EC">
      <w:r>
        <w:t>Place your crystal on your altar overnight to absorb New Moon energy.</w:t>
      </w:r>
    </w:p>
    <w:p w14:paraId="1F046F48" w14:textId="77777777" w:rsidR="00DF66EC" w:rsidRDefault="00DF66EC" w:rsidP="00DF66EC"/>
    <w:p w14:paraId="082DE7F0" w14:textId="77777777" w:rsidR="00DF66EC" w:rsidRDefault="00DF66EC" w:rsidP="00DF66EC"/>
    <w:p w14:paraId="6427A04D" w14:textId="77777777" w:rsidR="00DF66EC" w:rsidRDefault="00DF66EC" w:rsidP="00DF66EC"/>
    <w:p w14:paraId="14E84E62" w14:textId="77777777" w:rsidR="00DF66EC" w:rsidRDefault="00DF66EC" w:rsidP="00DF66EC"/>
    <w:p w14:paraId="0D762BDB" w14:textId="2188B72F" w:rsidR="00DF66EC" w:rsidRDefault="00DF66EC" w:rsidP="00DF66EC">
      <w:r>
        <w:lastRenderedPageBreak/>
        <w:t>Chapter 6</w:t>
      </w:r>
    </w:p>
    <w:p w14:paraId="2450D330" w14:textId="77777777" w:rsidR="00DF66EC" w:rsidRDefault="00DF66EC" w:rsidP="00DF66EC"/>
    <w:p w14:paraId="02CD9401" w14:textId="2EEB21A3" w:rsidR="00DF66EC" w:rsidRDefault="00DF66EC" w:rsidP="00DF66EC">
      <w:r>
        <w:t>Waxing Moon Ritual</w:t>
      </w:r>
    </w:p>
    <w:p w14:paraId="4638F42D" w14:textId="2E127DCE" w:rsidR="00DF66EC" w:rsidRDefault="00DF66EC" w:rsidP="00DF66EC">
      <w:r>
        <w:t>Growth and Momentum</w:t>
      </w:r>
    </w:p>
    <w:p w14:paraId="1C1B9105" w14:textId="167111A5" w:rsidR="00DF66EC" w:rsidRDefault="00DF66EC" w:rsidP="00DF66EC">
      <w:r>
        <w:t>The waxing moon symbolizes expansion, progress, and momentum.</w:t>
      </w:r>
    </w:p>
    <w:p w14:paraId="647B910A" w14:textId="0ABE9733" w:rsidR="00DF66EC" w:rsidRDefault="00DF66EC" w:rsidP="00DF66EC">
      <w:r>
        <w:t>During this phase, your intentions begin to grow.</w:t>
      </w:r>
    </w:p>
    <w:p w14:paraId="73DC2D4E" w14:textId="4CBB321A" w:rsidR="00DF66EC" w:rsidRDefault="00DF66EC" w:rsidP="00DF66EC">
      <w:r>
        <w:t>Recommended Crystals</w:t>
      </w:r>
    </w:p>
    <w:p w14:paraId="60C310A8" w14:textId="77777777" w:rsidR="00DF66EC" w:rsidRDefault="00DF66EC" w:rsidP="00DF66EC">
      <w:pPr>
        <w:pStyle w:val="ListParagraph"/>
        <w:numPr>
          <w:ilvl w:val="0"/>
          <w:numId w:val="16"/>
        </w:numPr>
      </w:pPr>
      <w:r>
        <w:t>Citrine</w:t>
      </w:r>
    </w:p>
    <w:p w14:paraId="3662D8AB" w14:textId="77777777" w:rsidR="00DF66EC" w:rsidRDefault="00DF66EC" w:rsidP="00DF66EC">
      <w:pPr>
        <w:pStyle w:val="ListParagraph"/>
        <w:numPr>
          <w:ilvl w:val="0"/>
          <w:numId w:val="16"/>
        </w:numPr>
      </w:pPr>
      <w:r>
        <w:t>Carnelian</w:t>
      </w:r>
    </w:p>
    <w:p w14:paraId="091EF795" w14:textId="77777777" w:rsidR="00DF66EC" w:rsidRDefault="00DF66EC" w:rsidP="00DF66EC">
      <w:pPr>
        <w:pStyle w:val="ListParagraph"/>
        <w:numPr>
          <w:ilvl w:val="0"/>
          <w:numId w:val="16"/>
        </w:numPr>
      </w:pPr>
      <w:r>
        <w:t>Pyrite</w:t>
      </w:r>
    </w:p>
    <w:p w14:paraId="040CD258" w14:textId="77777777" w:rsidR="00DF66EC" w:rsidRDefault="00DF66EC" w:rsidP="00DF66EC">
      <w:pPr>
        <w:pStyle w:val="ListParagraph"/>
        <w:numPr>
          <w:ilvl w:val="0"/>
          <w:numId w:val="16"/>
        </w:numPr>
      </w:pPr>
      <w:r>
        <w:t xml:space="preserve">Green </w:t>
      </w:r>
      <w:proofErr w:type="spellStart"/>
      <w:r>
        <w:t>Aventurine</w:t>
      </w:r>
      <w:proofErr w:type="spellEnd"/>
    </w:p>
    <w:p w14:paraId="7AEE2AD2" w14:textId="77777777" w:rsidR="00DF66EC" w:rsidRDefault="00DF66EC" w:rsidP="00DF66EC"/>
    <w:p w14:paraId="6E993EBE" w14:textId="77777777" w:rsidR="00DF66EC" w:rsidRDefault="00DF66EC" w:rsidP="00DF66EC"/>
    <w:p w14:paraId="0808EA06" w14:textId="77777777" w:rsidR="00DF66EC" w:rsidRDefault="00DF66EC" w:rsidP="00DF66EC"/>
    <w:p w14:paraId="738DF308" w14:textId="4BC29BB9" w:rsidR="00DF66EC" w:rsidRDefault="00DF66EC" w:rsidP="00DF66EC">
      <w:r>
        <w:t>Ritual for Growth</w:t>
      </w:r>
    </w:p>
    <w:p w14:paraId="27B173E4" w14:textId="77777777" w:rsidR="00DF66EC" w:rsidRDefault="00DF66EC" w:rsidP="00DF66EC">
      <w:pPr>
        <w:pStyle w:val="ListParagraph"/>
        <w:numPr>
          <w:ilvl w:val="0"/>
          <w:numId w:val="17"/>
        </w:numPr>
      </w:pPr>
      <w:r>
        <w:t>Place crystals in a circle.</w:t>
      </w:r>
    </w:p>
    <w:p w14:paraId="5DB7C094" w14:textId="77777777" w:rsidR="00DF66EC" w:rsidRDefault="00DF66EC" w:rsidP="00DF66EC">
      <w:pPr>
        <w:pStyle w:val="ListParagraph"/>
        <w:numPr>
          <w:ilvl w:val="0"/>
          <w:numId w:val="17"/>
        </w:numPr>
      </w:pPr>
      <w:r>
        <w:t>Sit within the circle.</w:t>
      </w:r>
    </w:p>
    <w:p w14:paraId="0676D20E" w14:textId="4801CAE3" w:rsidR="00DF66EC" w:rsidRDefault="00DF66EC" w:rsidP="00DF66EC">
      <w:pPr>
        <w:pStyle w:val="ListParagraph"/>
        <w:numPr>
          <w:ilvl w:val="0"/>
          <w:numId w:val="17"/>
        </w:numPr>
      </w:pPr>
      <w:r>
        <w:t>Visualize your goals already achieved.</w:t>
      </w:r>
    </w:p>
    <w:p w14:paraId="048260A5" w14:textId="77777777" w:rsidR="00DF66EC" w:rsidRDefault="00DF66EC" w:rsidP="00DF66EC">
      <w:pPr>
        <w:pStyle w:val="ListParagraph"/>
      </w:pPr>
    </w:p>
    <w:p w14:paraId="6565D8F7" w14:textId="18C257E9" w:rsidR="00DF66EC" w:rsidRDefault="00DF66EC" w:rsidP="00DF66EC">
      <w:r>
        <w:t>Repeat affirmations such as:</w:t>
      </w:r>
    </w:p>
    <w:p w14:paraId="5326FB86" w14:textId="72B3416F" w:rsidR="00DF66EC" w:rsidRDefault="00DF66EC" w:rsidP="00DF66EC">
      <w:r>
        <w:t>“I move confidently toward my goals.”</w:t>
      </w:r>
    </w:p>
    <w:p w14:paraId="198C326D" w14:textId="77777777" w:rsidR="00DF66EC" w:rsidRDefault="00DF66EC" w:rsidP="00DF66EC">
      <w:r>
        <w:t>This phase strengthens motivation and confidence.</w:t>
      </w:r>
    </w:p>
    <w:p w14:paraId="327744E8" w14:textId="77777777" w:rsidR="00DF66EC" w:rsidRDefault="00DF66EC" w:rsidP="00DF66EC"/>
    <w:p w14:paraId="249B52CC" w14:textId="13ED2FAC" w:rsidR="00DF66EC" w:rsidRDefault="00DF66EC" w:rsidP="00DF66EC"/>
    <w:p w14:paraId="75C41FC4" w14:textId="0D4A8339" w:rsidR="00DF66EC" w:rsidRDefault="00927712" w:rsidP="00DF66EC">
      <w:r>
        <w:rPr>
          <w:noProof/>
        </w:rPr>
        <w:drawing>
          <wp:anchor distT="0" distB="0" distL="114300" distR="114300" simplePos="0" relativeHeight="251665408" behindDoc="1" locked="0" layoutInCell="1" allowOverlap="1" wp14:anchorId="736EB8B3" wp14:editId="5F7C5DC8">
            <wp:simplePos x="0" y="0"/>
            <wp:positionH relativeFrom="margin">
              <wp:align>center</wp:align>
            </wp:positionH>
            <wp:positionV relativeFrom="paragraph">
              <wp:posOffset>76200</wp:posOffset>
            </wp:positionV>
            <wp:extent cx="2724150" cy="1676400"/>
            <wp:effectExtent l="0" t="0" r="0" b="0"/>
            <wp:wrapTight wrapText="bothSides">
              <wp:wrapPolygon edited="0">
                <wp:start x="0" y="0"/>
                <wp:lineTo x="0" y="21355"/>
                <wp:lineTo x="21449" y="21355"/>
                <wp:lineTo x="21449" y="0"/>
                <wp:lineTo x="0" y="0"/>
              </wp:wrapPolygon>
            </wp:wrapTight>
            <wp:docPr id="239879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pic:spPr>
                </pic:pic>
              </a:graphicData>
            </a:graphic>
          </wp:anchor>
        </w:drawing>
      </w:r>
    </w:p>
    <w:p w14:paraId="0003A33C" w14:textId="77777777" w:rsidR="00DF66EC" w:rsidRDefault="00DF66EC" w:rsidP="00DF66EC"/>
    <w:p w14:paraId="2699E02F" w14:textId="77777777" w:rsidR="00DF66EC" w:rsidRDefault="00DF66EC" w:rsidP="00DF66EC"/>
    <w:p w14:paraId="783A2511" w14:textId="77777777" w:rsidR="00DF66EC" w:rsidRDefault="00DF66EC" w:rsidP="00DF66EC"/>
    <w:p w14:paraId="69ACFB77" w14:textId="77777777" w:rsidR="00DF66EC" w:rsidRDefault="00DF66EC" w:rsidP="00DF66EC"/>
    <w:p w14:paraId="2C37F73F" w14:textId="77777777" w:rsidR="00DF66EC" w:rsidRDefault="00DF66EC" w:rsidP="00DF66EC"/>
    <w:p w14:paraId="7A14FEC1" w14:textId="77777777" w:rsidR="00DF66EC" w:rsidRDefault="00DF66EC" w:rsidP="00DF66EC"/>
    <w:p w14:paraId="70097C79" w14:textId="77777777" w:rsidR="00927712" w:rsidRDefault="00927712" w:rsidP="00DF66EC"/>
    <w:p w14:paraId="0C399D03" w14:textId="77777777" w:rsidR="00927712" w:rsidRDefault="00927712" w:rsidP="00DF66EC"/>
    <w:p w14:paraId="05227CBA" w14:textId="36F91223" w:rsidR="00DF66EC" w:rsidRDefault="00DF66EC" w:rsidP="00DF66EC">
      <w:r>
        <w:lastRenderedPageBreak/>
        <w:t xml:space="preserve">Chapter </w:t>
      </w:r>
      <w:r>
        <w:t>7</w:t>
      </w:r>
    </w:p>
    <w:p w14:paraId="1717935C" w14:textId="77777777" w:rsidR="00DF66EC" w:rsidRDefault="00DF66EC" w:rsidP="00DF66EC"/>
    <w:p w14:paraId="523E8899" w14:textId="4A0535DB" w:rsidR="00DF66EC" w:rsidRDefault="00DF66EC" w:rsidP="00DF66EC">
      <w:r>
        <w:t>Full Moon Crystal Ritual</w:t>
      </w:r>
    </w:p>
    <w:p w14:paraId="32D23218" w14:textId="44EFED86" w:rsidR="00DF66EC" w:rsidRDefault="00DF66EC" w:rsidP="00DF66EC">
      <w:r>
        <w:t>Amplification and Release</w:t>
      </w:r>
    </w:p>
    <w:p w14:paraId="565BA6F3" w14:textId="4377F4C9" w:rsidR="00DF66EC" w:rsidRDefault="00DF66EC" w:rsidP="00DF66EC">
      <w:r>
        <w:t>The Full Moon is the most powerful point of the lunar cycle. Energy peaks, making this the ideal time for manifestation and emotional release.</w:t>
      </w:r>
    </w:p>
    <w:p w14:paraId="1CDBA7DD" w14:textId="6BF6AB51" w:rsidR="00DF66EC" w:rsidRDefault="00DF66EC" w:rsidP="00DF66EC">
      <w:r>
        <w:t>Recommended Crystals</w:t>
      </w:r>
    </w:p>
    <w:p w14:paraId="31C397F6" w14:textId="77777777" w:rsidR="00DF66EC" w:rsidRDefault="00DF66EC" w:rsidP="00DF66EC">
      <w:pPr>
        <w:pStyle w:val="ListParagraph"/>
        <w:numPr>
          <w:ilvl w:val="0"/>
          <w:numId w:val="18"/>
        </w:numPr>
      </w:pPr>
      <w:r>
        <w:t>Amethyst</w:t>
      </w:r>
    </w:p>
    <w:p w14:paraId="37A98791" w14:textId="77777777" w:rsidR="00DF66EC" w:rsidRDefault="00DF66EC" w:rsidP="00DF66EC">
      <w:pPr>
        <w:pStyle w:val="ListParagraph"/>
        <w:numPr>
          <w:ilvl w:val="0"/>
          <w:numId w:val="18"/>
        </w:numPr>
      </w:pPr>
      <w:r>
        <w:t>Selenite</w:t>
      </w:r>
    </w:p>
    <w:p w14:paraId="7DC29F49" w14:textId="77777777" w:rsidR="00DF66EC" w:rsidRDefault="00DF66EC" w:rsidP="00DF66EC">
      <w:pPr>
        <w:pStyle w:val="ListParagraph"/>
        <w:numPr>
          <w:ilvl w:val="0"/>
          <w:numId w:val="18"/>
        </w:numPr>
      </w:pPr>
      <w:r>
        <w:t>Clear Quartz</w:t>
      </w:r>
    </w:p>
    <w:p w14:paraId="2E65BD04" w14:textId="77777777" w:rsidR="00DF66EC" w:rsidRDefault="00DF66EC" w:rsidP="00DF66EC">
      <w:pPr>
        <w:pStyle w:val="ListParagraph"/>
        <w:numPr>
          <w:ilvl w:val="0"/>
          <w:numId w:val="18"/>
        </w:numPr>
      </w:pPr>
      <w:r>
        <w:t>Labradorite</w:t>
      </w:r>
    </w:p>
    <w:p w14:paraId="759EA542" w14:textId="77777777" w:rsidR="00DF66EC" w:rsidRDefault="00DF66EC" w:rsidP="00DF66EC"/>
    <w:p w14:paraId="64F263D4" w14:textId="421AFE05" w:rsidR="00DF66EC" w:rsidRDefault="00DF66EC" w:rsidP="00DF66EC">
      <w:r>
        <w:t>Full Moon Ritual</w:t>
      </w:r>
    </w:p>
    <w:p w14:paraId="41ECA06B" w14:textId="77777777" w:rsidR="00DF66EC" w:rsidRDefault="00DF66EC" w:rsidP="00DF66EC">
      <w:r>
        <w:t>Place your crystals outside or by a window.</w:t>
      </w:r>
    </w:p>
    <w:p w14:paraId="2DD311FF" w14:textId="77777777" w:rsidR="00DF66EC" w:rsidRDefault="00DF66EC" w:rsidP="00DF66EC">
      <w:r>
        <w:t>Write down what you wish to release.</w:t>
      </w:r>
    </w:p>
    <w:p w14:paraId="7EE4707B" w14:textId="208FCD00" w:rsidR="00DF66EC" w:rsidRDefault="00DF66EC" w:rsidP="00DF66EC">
      <w:r>
        <w:t>Safely burn the paper in a fireproof dish.</w:t>
      </w:r>
    </w:p>
    <w:p w14:paraId="0F6F3A24" w14:textId="47B841E8" w:rsidR="00DF66EC" w:rsidRDefault="00DF66EC" w:rsidP="00DF66EC">
      <w:r>
        <w:t>Visualize emotional burdens dissolving.</w:t>
      </w:r>
    </w:p>
    <w:p w14:paraId="391640F5" w14:textId="77777777" w:rsidR="00DF66EC" w:rsidRDefault="00DF66EC" w:rsidP="00DF66EC">
      <w:r>
        <w:t>Finish by meditating with your crystals under moonlight.</w:t>
      </w:r>
    </w:p>
    <w:p w14:paraId="25C6D497" w14:textId="77777777" w:rsidR="00DF66EC" w:rsidRDefault="00DF66EC" w:rsidP="00DF66EC"/>
    <w:p w14:paraId="57D679AC" w14:textId="77777777" w:rsidR="00DF66EC" w:rsidRDefault="00DF66EC" w:rsidP="00DF66EC"/>
    <w:p w14:paraId="5A06AD00" w14:textId="5399729F" w:rsidR="00DF66EC" w:rsidRDefault="00DF66EC" w:rsidP="00DF66EC"/>
    <w:p w14:paraId="4D27B9F5" w14:textId="75CBB96B" w:rsidR="00DF66EC" w:rsidRDefault="00DF66EC" w:rsidP="00DF66EC"/>
    <w:p w14:paraId="0815C77F" w14:textId="40CF2517" w:rsidR="00DF66EC" w:rsidRDefault="00927712" w:rsidP="00DF66EC">
      <w:r>
        <w:rPr>
          <w:noProof/>
        </w:rPr>
        <w:drawing>
          <wp:anchor distT="0" distB="0" distL="114300" distR="114300" simplePos="0" relativeHeight="251666432" behindDoc="1" locked="0" layoutInCell="1" allowOverlap="1" wp14:anchorId="161C5997" wp14:editId="5A5D37B2">
            <wp:simplePos x="0" y="0"/>
            <wp:positionH relativeFrom="column">
              <wp:posOffset>1288473</wp:posOffset>
            </wp:positionH>
            <wp:positionV relativeFrom="paragraph">
              <wp:posOffset>132542</wp:posOffset>
            </wp:positionV>
            <wp:extent cx="2619375" cy="1743075"/>
            <wp:effectExtent l="0" t="0" r="9525" b="9525"/>
            <wp:wrapTight wrapText="bothSides">
              <wp:wrapPolygon edited="0">
                <wp:start x="0" y="0"/>
                <wp:lineTo x="0" y="21482"/>
                <wp:lineTo x="21521" y="21482"/>
                <wp:lineTo x="21521" y="0"/>
                <wp:lineTo x="0" y="0"/>
              </wp:wrapPolygon>
            </wp:wrapTight>
            <wp:docPr id="350446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692FE4C" w14:textId="77777777" w:rsidR="00DF66EC" w:rsidRDefault="00DF66EC" w:rsidP="00DF66EC"/>
    <w:p w14:paraId="10327511" w14:textId="77777777" w:rsidR="00DF66EC" w:rsidRDefault="00DF66EC" w:rsidP="00DF66EC"/>
    <w:p w14:paraId="7AC1BD47" w14:textId="77777777" w:rsidR="00DF66EC" w:rsidRDefault="00DF66EC" w:rsidP="00DF66EC"/>
    <w:p w14:paraId="75873E28" w14:textId="77777777" w:rsidR="00DF66EC" w:rsidRDefault="00DF66EC" w:rsidP="00DF66EC"/>
    <w:p w14:paraId="05C2B3CA" w14:textId="77777777" w:rsidR="00927712" w:rsidRDefault="00927712" w:rsidP="00DF66EC"/>
    <w:p w14:paraId="2B4EF037" w14:textId="77777777" w:rsidR="00927712" w:rsidRDefault="00927712" w:rsidP="00DF66EC"/>
    <w:p w14:paraId="6B645538" w14:textId="77777777" w:rsidR="00927712" w:rsidRDefault="00927712" w:rsidP="00DF66EC"/>
    <w:p w14:paraId="69B2125E" w14:textId="77777777" w:rsidR="00927712" w:rsidRDefault="00927712" w:rsidP="00DF66EC"/>
    <w:p w14:paraId="5B4CA580" w14:textId="77777777" w:rsidR="00927712" w:rsidRDefault="00927712" w:rsidP="00DF66EC"/>
    <w:p w14:paraId="150B09E8" w14:textId="6F77A047" w:rsidR="00DF66EC" w:rsidRDefault="00DF66EC" w:rsidP="00DF66EC">
      <w:r>
        <w:lastRenderedPageBreak/>
        <w:t>Chapter 8</w:t>
      </w:r>
    </w:p>
    <w:p w14:paraId="3143AF57" w14:textId="61F5D764" w:rsidR="00DF66EC" w:rsidRDefault="00DF66EC" w:rsidP="00DF66EC">
      <w:r>
        <w:t>Waning Moon Ritual</w:t>
      </w:r>
    </w:p>
    <w:p w14:paraId="21D53368" w14:textId="2F5503FA" w:rsidR="00DF66EC" w:rsidRDefault="00DF66EC" w:rsidP="00DF66EC">
      <w:r>
        <w:t>Letting Go and Healing</w:t>
      </w:r>
    </w:p>
    <w:p w14:paraId="43B18202" w14:textId="6B8666D5" w:rsidR="00DF66EC" w:rsidRDefault="00DF66EC" w:rsidP="00DF66EC">
      <w:r>
        <w:t>The waning moon supports cleansing, forgiveness, and inner healing.</w:t>
      </w:r>
    </w:p>
    <w:p w14:paraId="6BE11C6E" w14:textId="1E23F17E" w:rsidR="00DF66EC" w:rsidRDefault="00DF66EC" w:rsidP="00DF66EC">
      <w:r>
        <w:t>Recommended Crystals</w:t>
      </w:r>
    </w:p>
    <w:p w14:paraId="360C8D7D" w14:textId="77777777" w:rsidR="00DF66EC" w:rsidRDefault="00DF66EC" w:rsidP="00DF66EC">
      <w:pPr>
        <w:pStyle w:val="ListParagraph"/>
        <w:numPr>
          <w:ilvl w:val="0"/>
          <w:numId w:val="19"/>
        </w:numPr>
      </w:pPr>
      <w:r>
        <w:t>Smoky Quartz</w:t>
      </w:r>
    </w:p>
    <w:p w14:paraId="1A9CD30C" w14:textId="77777777" w:rsidR="00DF66EC" w:rsidRDefault="00DF66EC" w:rsidP="00DF66EC">
      <w:pPr>
        <w:pStyle w:val="ListParagraph"/>
        <w:numPr>
          <w:ilvl w:val="0"/>
          <w:numId w:val="19"/>
        </w:numPr>
      </w:pPr>
      <w:r>
        <w:t>Black Tourmaline</w:t>
      </w:r>
    </w:p>
    <w:p w14:paraId="0D5936A6" w14:textId="77777777" w:rsidR="00DF66EC" w:rsidRDefault="00DF66EC" w:rsidP="00DF66EC">
      <w:pPr>
        <w:pStyle w:val="ListParagraph"/>
        <w:numPr>
          <w:ilvl w:val="0"/>
          <w:numId w:val="19"/>
        </w:numPr>
      </w:pPr>
      <w:r>
        <w:t>Obsidian</w:t>
      </w:r>
    </w:p>
    <w:p w14:paraId="32923621" w14:textId="77777777" w:rsidR="00DF66EC" w:rsidRDefault="00DF66EC" w:rsidP="00DF66EC">
      <w:pPr>
        <w:pStyle w:val="ListParagraph"/>
        <w:numPr>
          <w:ilvl w:val="0"/>
          <w:numId w:val="19"/>
        </w:numPr>
      </w:pPr>
      <w:r>
        <w:t>Lepidolite</w:t>
      </w:r>
    </w:p>
    <w:p w14:paraId="05E129E3" w14:textId="77777777" w:rsidR="00DF66EC" w:rsidRDefault="00DF66EC" w:rsidP="00DF66EC"/>
    <w:p w14:paraId="7EFD9CA6" w14:textId="0791D86D" w:rsidR="00DF66EC" w:rsidRDefault="00DF66EC" w:rsidP="00DF66EC">
      <w:r>
        <w:t>Healing Ritual</w:t>
      </w:r>
    </w:p>
    <w:p w14:paraId="22153B42" w14:textId="01287ED4" w:rsidR="00DF66EC" w:rsidRDefault="00DF66EC" w:rsidP="00DF66EC">
      <w:r>
        <w:t>Hold your crystal and repeat:</w:t>
      </w:r>
    </w:p>
    <w:p w14:paraId="4E626FC1" w14:textId="09964B75" w:rsidR="00DF66EC" w:rsidRDefault="00DF66EC" w:rsidP="00DF66EC">
      <w:r>
        <w:t>“I release what no longer serves me.”</w:t>
      </w:r>
    </w:p>
    <w:p w14:paraId="316627B7" w14:textId="77777777" w:rsidR="00DF66EC" w:rsidRDefault="00DF66EC" w:rsidP="00DF66EC">
      <w:r>
        <w:t>Imagine negativity leaving your body and dissolving into the Earth.</w:t>
      </w:r>
    </w:p>
    <w:p w14:paraId="1AFE9598" w14:textId="77777777" w:rsidR="00DF66EC" w:rsidRDefault="00DF66EC" w:rsidP="00DF66EC">
      <w:r>
        <w:t>This phase prepares you for the next cycle.</w:t>
      </w:r>
    </w:p>
    <w:p w14:paraId="33BDBB77" w14:textId="77777777" w:rsidR="00DF66EC" w:rsidRDefault="00DF66EC" w:rsidP="00DF66EC"/>
    <w:p w14:paraId="7C695984" w14:textId="77777777" w:rsidR="00DF66EC" w:rsidRDefault="00DF66EC" w:rsidP="00DF66EC"/>
    <w:p w14:paraId="763B71B7" w14:textId="65D98312" w:rsidR="00DF66EC" w:rsidRDefault="00DF66EC" w:rsidP="00DF66EC">
      <w:r>
        <w:t>Chapter 9</w:t>
      </w:r>
    </w:p>
    <w:p w14:paraId="5761FAAD" w14:textId="64863E63" w:rsidR="00DF66EC" w:rsidRDefault="00DF66EC" w:rsidP="00DF66EC">
      <w:r>
        <w:t>Moon Charging Crystals</w:t>
      </w:r>
    </w:p>
    <w:p w14:paraId="08EAA091" w14:textId="0D145341" w:rsidR="00DF66EC" w:rsidRDefault="00DF66EC" w:rsidP="00DF66EC">
      <w:r>
        <w:t>One of the simplest and most powerful practices is charging crystals under moonlight.</w:t>
      </w:r>
    </w:p>
    <w:p w14:paraId="5501327C" w14:textId="5FCA9EAE" w:rsidR="00DF66EC" w:rsidRDefault="00DF66EC" w:rsidP="00DF66EC">
      <w:r>
        <w:t>How to Charge Crystals</w:t>
      </w:r>
    </w:p>
    <w:p w14:paraId="29FAA2B4" w14:textId="77777777" w:rsidR="00DF66EC" w:rsidRDefault="00DF66EC" w:rsidP="00DF66EC">
      <w:pPr>
        <w:pStyle w:val="ListParagraph"/>
        <w:numPr>
          <w:ilvl w:val="0"/>
          <w:numId w:val="20"/>
        </w:numPr>
      </w:pPr>
      <w:r>
        <w:t>Place crystals outside or on a windowsill.</w:t>
      </w:r>
    </w:p>
    <w:p w14:paraId="0F409D33" w14:textId="77777777" w:rsidR="00DF66EC" w:rsidRDefault="00DF66EC" w:rsidP="00DF66EC">
      <w:pPr>
        <w:pStyle w:val="ListParagraph"/>
        <w:numPr>
          <w:ilvl w:val="0"/>
          <w:numId w:val="20"/>
        </w:numPr>
      </w:pPr>
      <w:r>
        <w:t>Leave them overnight during the Full Moon.</w:t>
      </w:r>
    </w:p>
    <w:p w14:paraId="2F11BAB9" w14:textId="7B3670A5" w:rsidR="00DF66EC" w:rsidRDefault="00DF66EC" w:rsidP="00DF66EC">
      <w:pPr>
        <w:pStyle w:val="ListParagraph"/>
        <w:numPr>
          <w:ilvl w:val="0"/>
          <w:numId w:val="20"/>
        </w:numPr>
      </w:pPr>
      <w:r>
        <w:t>Set an intention before placing them outside.</w:t>
      </w:r>
    </w:p>
    <w:p w14:paraId="44BED423" w14:textId="7FC28263" w:rsidR="00DF66EC" w:rsidRDefault="00DF66EC" w:rsidP="00DF66EC">
      <w:r>
        <w:t>Moonlight gently cleanses and re-energizes crystals without overwhelming their energy.</w:t>
      </w:r>
    </w:p>
    <w:p w14:paraId="05B8E972" w14:textId="64111D6D" w:rsidR="00DF66EC" w:rsidRDefault="00DF66EC" w:rsidP="00DF66EC">
      <w:r>
        <w:t>Crystals That Love Moonlight</w:t>
      </w:r>
    </w:p>
    <w:p w14:paraId="21E078C2" w14:textId="77777777" w:rsidR="00DF66EC" w:rsidRDefault="00DF66EC" w:rsidP="00DF66EC">
      <w:pPr>
        <w:pStyle w:val="ListParagraph"/>
        <w:numPr>
          <w:ilvl w:val="0"/>
          <w:numId w:val="21"/>
        </w:numPr>
      </w:pPr>
      <w:r>
        <w:t>Amethyst</w:t>
      </w:r>
    </w:p>
    <w:p w14:paraId="3B8562C0" w14:textId="77777777" w:rsidR="00DF66EC" w:rsidRDefault="00DF66EC" w:rsidP="00DF66EC">
      <w:pPr>
        <w:pStyle w:val="ListParagraph"/>
        <w:numPr>
          <w:ilvl w:val="0"/>
          <w:numId w:val="21"/>
        </w:numPr>
      </w:pPr>
      <w:r>
        <w:t>Moonstone</w:t>
      </w:r>
    </w:p>
    <w:p w14:paraId="072A230A" w14:textId="77777777" w:rsidR="00DF66EC" w:rsidRDefault="00DF66EC" w:rsidP="00DF66EC">
      <w:pPr>
        <w:pStyle w:val="ListParagraph"/>
        <w:numPr>
          <w:ilvl w:val="0"/>
          <w:numId w:val="21"/>
        </w:numPr>
      </w:pPr>
      <w:r>
        <w:t>Selenite</w:t>
      </w:r>
    </w:p>
    <w:p w14:paraId="768EEE74" w14:textId="77777777" w:rsidR="00DF66EC" w:rsidRDefault="00DF66EC" w:rsidP="00DF66EC">
      <w:pPr>
        <w:pStyle w:val="ListParagraph"/>
        <w:numPr>
          <w:ilvl w:val="0"/>
          <w:numId w:val="21"/>
        </w:numPr>
      </w:pPr>
      <w:r>
        <w:t>Labradorite</w:t>
      </w:r>
    </w:p>
    <w:p w14:paraId="35CA6980" w14:textId="7E1CC9CD" w:rsidR="00DF66EC" w:rsidRDefault="00DF66EC" w:rsidP="00DF66EC">
      <w:pPr>
        <w:pStyle w:val="ListParagraph"/>
        <w:numPr>
          <w:ilvl w:val="0"/>
          <w:numId w:val="21"/>
        </w:numPr>
      </w:pPr>
      <w:r>
        <w:t>Clear Quartz</w:t>
      </w:r>
    </w:p>
    <w:p w14:paraId="313E2DF1" w14:textId="77777777" w:rsidR="00DF66EC" w:rsidRDefault="00DF66EC" w:rsidP="00DF66EC">
      <w:r>
        <w:t>Avoid placing water-sensitive crystals outside if rain is expected.</w:t>
      </w:r>
    </w:p>
    <w:p w14:paraId="3975333E" w14:textId="77777777" w:rsidR="00DF66EC" w:rsidRDefault="00DF66EC" w:rsidP="00DF66EC"/>
    <w:p w14:paraId="3A9806D9" w14:textId="77777777" w:rsidR="00DF66EC" w:rsidRDefault="00DF66EC" w:rsidP="00DF66EC"/>
    <w:p w14:paraId="62C39F91" w14:textId="256EAC18" w:rsidR="00DF66EC" w:rsidRDefault="00DF66EC" w:rsidP="00DF66EC">
      <w:r>
        <w:lastRenderedPageBreak/>
        <w:t>Chapter 10</w:t>
      </w:r>
    </w:p>
    <w:p w14:paraId="366032BA" w14:textId="21CCE1BF" w:rsidR="00DF66EC" w:rsidRDefault="00DF66EC" w:rsidP="00DF66EC">
      <w:r>
        <w:t>Lunar Crystal Grids</w:t>
      </w:r>
    </w:p>
    <w:p w14:paraId="1EF82792" w14:textId="4BFD2BBC" w:rsidR="00DF66EC" w:rsidRDefault="00DF66EC" w:rsidP="00DF66EC">
      <w:r>
        <w:t>Crystal grids combine sacred geometry with crystal energy to amplify intentions.</w:t>
      </w:r>
    </w:p>
    <w:p w14:paraId="6D193A0D" w14:textId="4A83B2D9" w:rsidR="00DF66EC" w:rsidRDefault="00DF66EC" w:rsidP="00DF66EC">
      <w:r>
        <w:t>Basic Moon Grid Layout</w:t>
      </w:r>
    </w:p>
    <w:p w14:paraId="1E26CC68" w14:textId="397109B9" w:rsidR="00DF66EC" w:rsidRDefault="00DF66EC" w:rsidP="00DF66EC">
      <w:r>
        <w:t>You will need:</w:t>
      </w:r>
    </w:p>
    <w:p w14:paraId="517C7C7C" w14:textId="77777777" w:rsidR="00DF66EC" w:rsidRDefault="00DF66EC" w:rsidP="00DF66EC">
      <w:pPr>
        <w:pStyle w:val="ListParagraph"/>
        <w:numPr>
          <w:ilvl w:val="0"/>
          <w:numId w:val="22"/>
        </w:numPr>
      </w:pPr>
      <w:r>
        <w:t>One central stone (Clear Quartz)</w:t>
      </w:r>
    </w:p>
    <w:p w14:paraId="2FC07E8F" w14:textId="77777777" w:rsidR="00DF66EC" w:rsidRDefault="00DF66EC" w:rsidP="00DF66EC">
      <w:pPr>
        <w:pStyle w:val="ListParagraph"/>
        <w:numPr>
          <w:ilvl w:val="0"/>
          <w:numId w:val="22"/>
        </w:numPr>
      </w:pPr>
      <w:r>
        <w:t>Six surrounding crystals</w:t>
      </w:r>
    </w:p>
    <w:p w14:paraId="06C401CE" w14:textId="77777777" w:rsidR="00DF66EC" w:rsidRDefault="00DF66EC" w:rsidP="00DF66EC">
      <w:pPr>
        <w:pStyle w:val="ListParagraph"/>
        <w:numPr>
          <w:ilvl w:val="0"/>
          <w:numId w:val="22"/>
        </w:numPr>
      </w:pPr>
      <w:r>
        <w:t>A sacred geometric pattern</w:t>
      </w:r>
    </w:p>
    <w:p w14:paraId="7E00ADE4" w14:textId="513B3945" w:rsidR="00DF66EC" w:rsidRDefault="00DF66EC" w:rsidP="00DF66EC">
      <w:r>
        <w:t xml:space="preserve">Arrange the stones in a circular pattern symbolizing the lunar </w:t>
      </w:r>
      <w:r w:rsidR="00927712">
        <w:t>cycle. Activate</w:t>
      </w:r>
      <w:r>
        <w:t xml:space="preserve"> the grid by tracing energy between the stones with a crystal point.</w:t>
      </w:r>
    </w:p>
    <w:p w14:paraId="623F661B" w14:textId="77777777" w:rsidR="00927712" w:rsidRDefault="00927712" w:rsidP="00DF66EC"/>
    <w:p w14:paraId="50DB0750" w14:textId="7B1BF438" w:rsidR="00DF66EC" w:rsidRDefault="00DF66EC" w:rsidP="00DF66EC">
      <w:r>
        <w:t>Gr</w:t>
      </w:r>
      <w:r>
        <w:t>i</w:t>
      </w:r>
      <w:r>
        <w:t>d Intentions</w:t>
      </w:r>
    </w:p>
    <w:p w14:paraId="122F4977" w14:textId="7A74F3DD" w:rsidR="00DF66EC" w:rsidRDefault="00DF66EC" w:rsidP="00DF66EC">
      <w:r>
        <w:t>Common grid purposes include:</w:t>
      </w:r>
    </w:p>
    <w:p w14:paraId="3B221640" w14:textId="77777777" w:rsidR="00DF66EC" w:rsidRDefault="00DF66EC" w:rsidP="00DF66EC">
      <w:pPr>
        <w:pStyle w:val="ListParagraph"/>
        <w:numPr>
          <w:ilvl w:val="0"/>
          <w:numId w:val="23"/>
        </w:numPr>
      </w:pPr>
      <w:r>
        <w:t>Protection</w:t>
      </w:r>
    </w:p>
    <w:p w14:paraId="25BC5BAF" w14:textId="77777777" w:rsidR="00DF66EC" w:rsidRDefault="00DF66EC" w:rsidP="00DF66EC">
      <w:pPr>
        <w:pStyle w:val="ListParagraph"/>
        <w:numPr>
          <w:ilvl w:val="0"/>
          <w:numId w:val="23"/>
        </w:numPr>
      </w:pPr>
      <w:r>
        <w:t>Abundance</w:t>
      </w:r>
    </w:p>
    <w:p w14:paraId="46161886" w14:textId="77777777" w:rsidR="00DF66EC" w:rsidRDefault="00DF66EC" w:rsidP="00DF66EC">
      <w:pPr>
        <w:pStyle w:val="ListParagraph"/>
        <w:numPr>
          <w:ilvl w:val="0"/>
          <w:numId w:val="23"/>
        </w:numPr>
      </w:pPr>
      <w:r>
        <w:t>Emotional healing</w:t>
      </w:r>
    </w:p>
    <w:p w14:paraId="7A71297C" w14:textId="2625B9BE" w:rsidR="00DF66EC" w:rsidRDefault="00DF66EC" w:rsidP="00DF66EC">
      <w:pPr>
        <w:pStyle w:val="ListParagraph"/>
        <w:numPr>
          <w:ilvl w:val="0"/>
          <w:numId w:val="23"/>
        </w:numPr>
      </w:pPr>
      <w:r>
        <w:t>Intuition</w:t>
      </w:r>
    </w:p>
    <w:p w14:paraId="62517035" w14:textId="77777777" w:rsidR="00DF66EC" w:rsidRDefault="00DF66EC" w:rsidP="00DF66EC">
      <w:r>
        <w:t>Leave the grid active for one full lunar cycle.</w:t>
      </w:r>
    </w:p>
    <w:p w14:paraId="694A8C53" w14:textId="37327FFE" w:rsidR="00DF66EC" w:rsidRDefault="00DF66EC" w:rsidP="00DF66EC"/>
    <w:p w14:paraId="6BF63BA5" w14:textId="276504CC" w:rsidR="00DF66EC" w:rsidRDefault="00927712" w:rsidP="00DF66EC">
      <w:r>
        <w:rPr>
          <w:noProof/>
        </w:rPr>
        <w:drawing>
          <wp:anchor distT="0" distB="0" distL="114300" distR="114300" simplePos="0" relativeHeight="251667456" behindDoc="1" locked="0" layoutInCell="1" allowOverlap="1" wp14:anchorId="6F307A55" wp14:editId="583C8ECE">
            <wp:simplePos x="0" y="0"/>
            <wp:positionH relativeFrom="column">
              <wp:posOffset>1281545</wp:posOffset>
            </wp:positionH>
            <wp:positionV relativeFrom="paragraph">
              <wp:posOffset>132253</wp:posOffset>
            </wp:positionV>
            <wp:extent cx="2857500" cy="1600200"/>
            <wp:effectExtent l="0" t="0" r="0" b="0"/>
            <wp:wrapTight wrapText="bothSides">
              <wp:wrapPolygon edited="0">
                <wp:start x="0" y="0"/>
                <wp:lineTo x="0" y="21343"/>
                <wp:lineTo x="21456" y="21343"/>
                <wp:lineTo x="21456" y="0"/>
                <wp:lineTo x="0" y="0"/>
              </wp:wrapPolygon>
            </wp:wrapTight>
            <wp:docPr id="9399339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605B0D92" w14:textId="77777777" w:rsidR="00DF66EC" w:rsidRDefault="00DF66EC" w:rsidP="00DF66EC"/>
    <w:p w14:paraId="202471C8" w14:textId="77777777" w:rsidR="00DF66EC" w:rsidRDefault="00DF66EC" w:rsidP="00DF66EC"/>
    <w:p w14:paraId="312DD408" w14:textId="77777777" w:rsidR="00DF66EC" w:rsidRDefault="00DF66EC" w:rsidP="00DF66EC"/>
    <w:p w14:paraId="462C1098" w14:textId="77777777" w:rsidR="00DF66EC" w:rsidRDefault="00DF66EC" w:rsidP="00DF66EC"/>
    <w:p w14:paraId="23858152" w14:textId="77777777" w:rsidR="00DF66EC" w:rsidRDefault="00DF66EC" w:rsidP="00DF66EC"/>
    <w:p w14:paraId="53BEE20E" w14:textId="77777777" w:rsidR="00DF66EC" w:rsidRDefault="00DF66EC" w:rsidP="00DF66EC"/>
    <w:p w14:paraId="5CF326EC" w14:textId="77777777" w:rsidR="00DF66EC" w:rsidRDefault="00DF66EC" w:rsidP="00DF66EC"/>
    <w:p w14:paraId="25BA53D9" w14:textId="1053761C" w:rsidR="00DF66EC" w:rsidRDefault="00DF66EC" w:rsidP="00DF66EC">
      <w:r>
        <w:t>Chapter 11</w:t>
      </w:r>
    </w:p>
    <w:p w14:paraId="63AA30E6" w14:textId="6CE6B99B" w:rsidR="00DF66EC" w:rsidRDefault="00DF66EC" w:rsidP="00DF66EC">
      <w:r>
        <w:t>Moon Meditation with Crystals</w:t>
      </w:r>
    </w:p>
    <w:p w14:paraId="1F983026" w14:textId="6A6B5A4E" w:rsidR="00DF66EC" w:rsidRDefault="00DF66EC" w:rsidP="00DF66EC">
      <w:r>
        <w:t>Moon meditation deepens your connection with lunar energy.</w:t>
      </w:r>
    </w:p>
    <w:p w14:paraId="77BEB334" w14:textId="33744ADD" w:rsidR="00DF66EC" w:rsidRDefault="00DF66EC" w:rsidP="00DF66EC">
      <w:r>
        <w:t>Simple Meditation Practice</w:t>
      </w:r>
    </w:p>
    <w:p w14:paraId="69EDDBD5" w14:textId="77777777" w:rsidR="00DF66EC" w:rsidRDefault="00DF66EC" w:rsidP="00DF66EC">
      <w:pPr>
        <w:pStyle w:val="ListParagraph"/>
        <w:numPr>
          <w:ilvl w:val="0"/>
          <w:numId w:val="24"/>
        </w:numPr>
      </w:pPr>
      <w:r>
        <w:t>Sit under moonlight.</w:t>
      </w:r>
    </w:p>
    <w:p w14:paraId="651763A7" w14:textId="77777777" w:rsidR="00DF66EC" w:rsidRDefault="00DF66EC" w:rsidP="00DF66EC">
      <w:pPr>
        <w:pStyle w:val="ListParagraph"/>
        <w:numPr>
          <w:ilvl w:val="0"/>
          <w:numId w:val="24"/>
        </w:numPr>
      </w:pPr>
      <w:r>
        <w:t>Hold a crystal in your hands.</w:t>
      </w:r>
    </w:p>
    <w:p w14:paraId="4E27E393" w14:textId="3871C19A" w:rsidR="00DF66EC" w:rsidRDefault="00DF66EC" w:rsidP="00DF66EC">
      <w:pPr>
        <w:pStyle w:val="ListParagraph"/>
        <w:numPr>
          <w:ilvl w:val="0"/>
          <w:numId w:val="24"/>
        </w:numPr>
      </w:pPr>
      <w:r>
        <w:lastRenderedPageBreak/>
        <w:t>Close your eyes and breathe slowly.</w:t>
      </w:r>
    </w:p>
    <w:p w14:paraId="7FCFFDB1" w14:textId="7F1D06CF" w:rsidR="00DF66EC" w:rsidRDefault="00DF66EC" w:rsidP="00DF66EC">
      <w:r>
        <w:t>Imagine silver moonlight flowing into your crown chakra.</w:t>
      </w:r>
    </w:p>
    <w:p w14:paraId="78973EA8" w14:textId="179B398C" w:rsidR="00DF66EC" w:rsidRDefault="00DF66EC" w:rsidP="00DF66EC">
      <w:r>
        <w:t>Feel the energy filling your body with calm and clarity.</w:t>
      </w:r>
    </w:p>
    <w:p w14:paraId="5D4BBE79" w14:textId="362557CD" w:rsidR="00DF66EC" w:rsidRDefault="00927712" w:rsidP="00DF66EC">
      <w:r>
        <w:rPr>
          <w:noProof/>
        </w:rPr>
        <w:drawing>
          <wp:anchor distT="0" distB="0" distL="114300" distR="114300" simplePos="0" relativeHeight="251668480" behindDoc="1" locked="0" layoutInCell="1" allowOverlap="1" wp14:anchorId="67A59E67" wp14:editId="2D8227D3">
            <wp:simplePos x="0" y="0"/>
            <wp:positionH relativeFrom="margin">
              <wp:posOffset>3006436</wp:posOffset>
            </wp:positionH>
            <wp:positionV relativeFrom="paragraph">
              <wp:posOffset>235239</wp:posOffset>
            </wp:positionV>
            <wp:extent cx="1447800" cy="1447800"/>
            <wp:effectExtent l="0" t="0" r="0" b="0"/>
            <wp:wrapTight wrapText="bothSides">
              <wp:wrapPolygon edited="0">
                <wp:start x="0" y="0"/>
                <wp:lineTo x="0" y="21316"/>
                <wp:lineTo x="21316" y="21316"/>
                <wp:lineTo x="21316" y="0"/>
                <wp:lineTo x="0" y="0"/>
              </wp:wrapPolygon>
            </wp:wrapTight>
            <wp:docPr id="34288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sidR="00DF66EC">
        <w:t>Meditate for 10–20 minutes.</w:t>
      </w:r>
    </w:p>
    <w:p w14:paraId="3DD70325" w14:textId="4B1D17C2" w:rsidR="00DF66EC" w:rsidRDefault="00DF66EC" w:rsidP="00DF66EC"/>
    <w:p w14:paraId="7CA07E73" w14:textId="33399430" w:rsidR="00DF66EC" w:rsidRDefault="00DF66EC" w:rsidP="00DF66EC"/>
    <w:p w14:paraId="34200414" w14:textId="77777777" w:rsidR="00DF66EC" w:rsidRDefault="00DF66EC" w:rsidP="00DF66EC"/>
    <w:p w14:paraId="4B49484F" w14:textId="77777777" w:rsidR="00DF66EC" w:rsidRDefault="00DF66EC" w:rsidP="00DF66EC"/>
    <w:p w14:paraId="5567DEC2" w14:textId="77777777" w:rsidR="00DF66EC" w:rsidRDefault="00DF66EC" w:rsidP="00DF66EC"/>
    <w:p w14:paraId="0EA170FE" w14:textId="77777777" w:rsidR="00DF66EC" w:rsidRDefault="00DF66EC" w:rsidP="00DF66EC"/>
    <w:p w14:paraId="05602FDA" w14:textId="38FB7D90" w:rsidR="00DF66EC" w:rsidRDefault="00DF66EC" w:rsidP="00DF66EC">
      <w:r>
        <w:t>Chapter 12</w:t>
      </w:r>
    </w:p>
    <w:p w14:paraId="66AEE3B5" w14:textId="230CBEA7" w:rsidR="00DF66EC" w:rsidRDefault="00DF66EC" w:rsidP="00DF66EC">
      <w:r>
        <w:t>Creating a Monthly Moon Ritual Practice</w:t>
      </w:r>
    </w:p>
    <w:p w14:paraId="5FFABAD3" w14:textId="3AFACF21" w:rsidR="00DF66EC" w:rsidRDefault="00DF66EC" w:rsidP="00DF66EC">
      <w:r>
        <w:t>Working with lunar cycles becomes most powerful when practiced consistently.</w:t>
      </w:r>
    </w:p>
    <w:p w14:paraId="059EA9E4" w14:textId="42E90340" w:rsidR="00DF66EC" w:rsidRDefault="00DF66EC" w:rsidP="00DF66EC">
      <w:r>
        <w:t>A simple monthly cycle may include:</w:t>
      </w:r>
    </w:p>
    <w:p w14:paraId="1339FB36" w14:textId="78FB516C" w:rsidR="00DF66EC" w:rsidRDefault="00DF66EC" w:rsidP="00DF66EC">
      <w:pPr>
        <w:pStyle w:val="ListParagraph"/>
        <w:numPr>
          <w:ilvl w:val="0"/>
          <w:numId w:val="25"/>
        </w:numPr>
      </w:pPr>
      <w:r>
        <w:t>New Moon: Set intentions</w:t>
      </w:r>
    </w:p>
    <w:p w14:paraId="328428AD" w14:textId="5AE407E2" w:rsidR="00DF66EC" w:rsidRDefault="00DF66EC" w:rsidP="00DF66EC">
      <w:pPr>
        <w:pStyle w:val="ListParagraph"/>
        <w:numPr>
          <w:ilvl w:val="0"/>
          <w:numId w:val="25"/>
        </w:numPr>
      </w:pPr>
      <w:r>
        <w:t>Waxing Moon: Take inspired action</w:t>
      </w:r>
    </w:p>
    <w:p w14:paraId="4E091ACE" w14:textId="07A71000" w:rsidR="00DF66EC" w:rsidRDefault="00DF66EC" w:rsidP="00DF66EC">
      <w:pPr>
        <w:pStyle w:val="ListParagraph"/>
        <w:numPr>
          <w:ilvl w:val="0"/>
          <w:numId w:val="25"/>
        </w:numPr>
      </w:pPr>
      <w:r>
        <w:t>Full Moon: Release and celebrate</w:t>
      </w:r>
    </w:p>
    <w:p w14:paraId="4CBEEDAE" w14:textId="671ED99D" w:rsidR="00DF66EC" w:rsidRDefault="00DF66EC" w:rsidP="00DF66EC">
      <w:pPr>
        <w:pStyle w:val="ListParagraph"/>
        <w:numPr>
          <w:ilvl w:val="0"/>
          <w:numId w:val="25"/>
        </w:numPr>
      </w:pPr>
      <w:r>
        <w:t>Waning Moon: Reflect and heal</w:t>
      </w:r>
    </w:p>
    <w:p w14:paraId="53B106B9" w14:textId="77777777" w:rsidR="00DF66EC" w:rsidRDefault="00DF66EC" w:rsidP="00DF66EC">
      <w:r>
        <w:t>Over time, these rituals strengthen intuition and deepen spiritual awareness.</w:t>
      </w:r>
    </w:p>
    <w:p w14:paraId="495BD13B" w14:textId="2F71404B" w:rsidR="00DF66EC" w:rsidRDefault="00DF66EC" w:rsidP="00DF66EC"/>
    <w:p w14:paraId="62769F18" w14:textId="26BC3D29" w:rsidR="00DF66EC" w:rsidRDefault="00927712" w:rsidP="00DF66EC">
      <w:r>
        <w:rPr>
          <w:noProof/>
        </w:rPr>
        <w:drawing>
          <wp:anchor distT="0" distB="0" distL="114300" distR="114300" simplePos="0" relativeHeight="251669504" behindDoc="1" locked="0" layoutInCell="1" allowOverlap="1" wp14:anchorId="6DB2586A" wp14:editId="37126315">
            <wp:simplePos x="0" y="0"/>
            <wp:positionH relativeFrom="margin">
              <wp:posOffset>1773382</wp:posOffset>
            </wp:positionH>
            <wp:positionV relativeFrom="paragraph">
              <wp:posOffset>31980</wp:posOffset>
            </wp:positionV>
            <wp:extent cx="1877060" cy="1405890"/>
            <wp:effectExtent l="0" t="0" r="8890" b="3810"/>
            <wp:wrapTight wrapText="bothSides">
              <wp:wrapPolygon edited="0">
                <wp:start x="0" y="0"/>
                <wp:lineTo x="0" y="21366"/>
                <wp:lineTo x="21483" y="21366"/>
                <wp:lineTo x="21483" y="0"/>
                <wp:lineTo x="0" y="0"/>
              </wp:wrapPolygon>
            </wp:wrapTight>
            <wp:docPr id="7972997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060" cy="1405890"/>
                    </a:xfrm>
                    <a:prstGeom prst="rect">
                      <a:avLst/>
                    </a:prstGeom>
                    <a:noFill/>
                  </pic:spPr>
                </pic:pic>
              </a:graphicData>
            </a:graphic>
            <wp14:sizeRelH relativeFrom="margin">
              <wp14:pctWidth>0</wp14:pctWidth>
            </wp14:sizeRelH>
            <wp14:sizeRelV relativeFrom="margin">
              <wp14:pctHeight>0</wp14:pctHeight>
            </wp14:sizeRelV>
          </wp:anchor>
        </w:drawing>
      </w:r>
    </w:p>
    <w:p w14:paraId="7BC253AD" w14:textId="78C25EA3" w:rsidR="00DF66EC" w:rsidRDefault="00DF66EC" w:rsidP="00DF66EC"/>
    <w:p w14:paraId="69110CA1" w14:textId="77777777" w:rsidR="00DF66EC" w:rsidRDefault="00DF66EC" w:rsidP="00DF66EC"/>
    <w:p w14:paraId="4E1E7532" w14:textId="77777777" w:rsidR="00DF66EC" w:rsidRDefault="00DF66EC" w:rsidP="00DF66EC"/>
    <w:p w14:paraId="0182F0E9" w14:textId="77777777" w:rsidR="00DF66EC" w:rsidRDefault="00DF66EC" w:rsidP="00DF66EC"/>
    <w:p w14:paraId="1760C3C8" w14:textId="77777777" w:rsidR="00DF66EC" w:rsidRDefault="00DF66EC" w:rsidP="00DF66EC"/>
    <w:p w14:paraId="76439EC7" w14:textId="77777777" w:rsidR="00DF66EC" w:rsidRDefault="00DF66EC" w:rsidP="00DF66EC"/>
    <w:p w14:paraId="1B2F3CCE" w14:textId="77777777" w:rsidR="00DF66EC" w:rsidRDefault="00DF66EC" w:rsidP="00DF66EC"/>
    <w:p w14:paraId="45F3542F" w14:textId="258F5798" w:rsidR="00DF66EC" w:rsidRDefault="00DF66EC" w:rsidP="00DF66EC">
      <w:r>
        <w:t>Conclusion</w:t>
      </w:r>
    </w:p>
    <w:p w14:paraId="7F104E7D" w14:textId="072029DB" w:rsidR="00DF66EC" w:rsidRDefault="00DF66EC" w:rsidP="00DF66EC">
      <w:r>
        <w:t>The Moon reminds us that life moves in cycles. Just as the Moon waxes and wanes, so do our emotions, ambitions, and spiritual journeys.</w:t>
      </w:r>
    </w:p>
    <w:p w14:paraId="10B0A912" w14:textId="77F25C8B" w:rsidR="00DF66EC" w:rsidRDefault="00DF66EC" w:rsidP="00DF66EC">
      <w:r>
        <w:t>By combining moon rituals with crystals, we align ourselves with the rhythm of nature and the deeper currents of universal energy.</w:t>
      </w:r>
    </w:p>
    <w:p w14:paraId="1EE20423" w14:textId="27D54439" w:rsidR="00DF66EC" w:rsidRDefault="00DF66EC" w:rsidP="00DF66EC">
      <w:r>
        <w:lastRenderedPageBreak/>
        <w:t>These practices invite us to slow down, reflect, release what no longer serves us, and consciously create the life we desire.</w:t>
      </w:r>
    </w:p>
    <w:p w14:paraId="287B850C" w14:textId="3BA6FEC5" w:rsidR="00DF66EC" w:rsidRDefault="00DF66EC" w:rsidP="00DF66EC">
      <w:r>
        <w:t>When you look up at the Moon, remember that you are witnessing the same celestial guide that has inspired humanity for millennia.</w:t>
      </w:r>
    </w:p>
    <w:p w14:paraId="2FE71923" w14:textId="25ABEE95" w:rsidR="001E43AB" w:rsidRDefault="00DF66EC" w:rsidP="00DF66EC">
      <w:r>
        <w:t>Let its light illuminate your path, your intentions, and your inner wisdom.</w:t>
      </w:r>
    </w:p>
    <w:p w14:paraId="7D82E8EF" w14:textId="4750FBEA" w:rsidR="00927712" w:rsidRDefault="00927712" w:rsidP="00DF66EC"/>
    <w:p w14:paraId="2C6F3917" w14:textId="08DD18F4" w:rsidR="00927712" w:rsidRDefault="007571CF" w:rsidP="00DF66EC">
      <w:r>
        <w:rPr>
          <w:noProof/>
        </w:rPr>
        <w:drawing>
          <wp:anchor distT="0" distB="0" distL="114300" distR="114300" simplePos="0" relativeHeight="251670528" behindDoc="1" locked="0" layoutInCell="1" allowOverlap="1" wp14:anchorId="7DE1C440" wp14:editId="79F86F04">
            <wp:simplePos x="0" y="0"/>
            <wp:positionH relativeFrom="margin">
              <wp:posOffset>637309</wp:posOffset>
            </wp:positionH>
            <wp:positionV relativeFrom="paragraph">
              <wp:posOffset>463203</wp:posOffset>
            </wp:positionV>
            <wp:extent cx="4309524" cy="4282786"/>
            <wp:effectExtent l="0" t="0" r="0" b="3810"/>
            <wp:wrapTight wrapText="bothSides">
              <wp:wrapPolygon edited="0">
                <wp:start x="0" y="0"/>
                <wp:lineTo x="0" y="21523"/>
                <wp:lineTo x="21485" y="21523"/>
                <wp:lineTo x="21485" y="0"/>
                <wp:lineTo x="0" y="0"/>
              </wp:wrapPolygon>
            </wp:wrapTight>
            <wp:docPr id="6090372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7298" name="Picture 609037298"/>
                    <pic:cNvPicPr/>
                  </pic:nvPicPr>
                  <pic:blipFill>
                    <a:blip r:embed="rId19">
                      <a:extLst>
                        <a:ext uri="{28A0092B-C50C-407E-A947-70E740481C1C}">
                          <a14:useLocalDpi xmlns:a14="http://schemas.microsoft.com/office/drawing/2010/main" val="0"/>
                        </a:ext>
                      </a:extLst>
                    </a:blip>
                    <a:stretch>
                      <a:fillRect/>
                    </a:stretch>
                  </pic:blipFill>
                  <pic:spPr>
                    <a:xfrm>
                      <a:off x="0" y="0"/>
                      <a:ext cx="4309524" cy="4282786"/>
                    </a:xfrm>
                    <a:prstGeom prst="rect">
                      <a:avLst/>
                    </a:prstGeom>
                  </pic:spPr>
                </pic:pic>
              </a:graphicData>
            </a:graphic>
            <wp14:sizeRelH relativeFrom="margin">
              <wp14:pctWidth>0</wp14:pctWidth>
            </wp14:sizeRelH>
            <wp14:sizeRelV relativeFrom="margin">
              <wp14:pctHeight>0</wp14:pctHeight>
            </wp14:sizeRelV>
          </wp:anchor>
        </w:drawing>
      </w:r>
    </w:p>
    <w:sectPr w:rsidR="00927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7A47" w14:textId="77777777" w:rsidR="00DF66EC" w:rsidRDefault="00DF66EC" w:rsidP="00DF66EC">
      <w:pPr>
        <w:spacing w:after="0" w:line="240" w:lineRule="auto"/>
      </w:pPr>
      <w:r>
        <w:separator/>
      </w:r>
    </w:p>
  </w:endnote>
  <w:endnote w:type="continuationSeparator" w:id="0">
    <w:p w14:paraId="49D03474" w14:textId="77777777" w:rsidR="00DF66EC" w:rsidRDefault="00DF66EC" w:rsidP="00DF6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4EE75" w14:textId="77777777" w:rsidR="00DF66EC" w:rsidRDefault="00DF66EC" w:rsidP="00DF66EC">
      <w:pPr>
        <w:spacing w:after="0" w:line="240" w:lineRule="auto"/>
      </w:pPr>
      <w:r>
        <w:separator/>
      </w:r>
    </w:p>
  </w:footnote>
  <w:footnote w:type="continuationSeparator" w:id="0">
    <w:p w14:paraId="0E3AA9AC" w14:textId="77777777" w:rsidR="00DF66EC" w:rsidRDefault="00DF66EC" w:rsidP="00DF6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3BFB"/>
    <w:multiLevelType w:val="hybridMultilevel"/>
    <w:tmpl w:val="7DB4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72B5A"/>
    <w:multiLevelType w:val="hybridMultilevel"/>
    <w:tmpl w:val="A0E6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A5CD8"/>
    <w:multiLevelType w:val="hybridMultilevel"/>
    <w:tmpl w:val="0DEC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A5E9C"/>
    <w:multiLevelType w:val="hybridMultilevel"/>
    <w:tmpl w:val="813A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E1D9A"/>
    <w:multiLevelType w:val="hybridMultilevel"/>
    <w:tmpl w:val="9D52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84782"/>
    <w:multiLevelType w:val="hybridMultilevel"/>
    <w:tmpl w:val="05F6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73323"/>
    <w:multiLevelType w:val="hybridMultilevel"/>
    <w:tmpl w:val="FBC6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83E12"/>
    <w:multiLevelType w:val="hybridMultilevel"/>
    <w:tmpl w:val="E0AC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426C0"/>
    <w:multiLevelType w:val="hybridMultilevel"/>
    <w:tmpl w:val="82C6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93520"/>
    <w:multiLevelType w:val="hybridMultilevel"/>
    <w:tmpl w:val="A2C2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66024"/>
    <w:multiLevelType w:val="hybridMultilevel"/>
    <w:tmpl w:val="21AA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C0FD9"/>
    <w:multiLevelType w:val="hybridMultilevel"/>
    <w:tmpl w:val="5658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86909"/>
    <w:multiLevelType w:val="hybridMultilevel"/>
    <w:tmpl w:val="9A62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F3223"/>
    <w:multiLevelType w:val="hybridMultilevel"/>
    <w:tmpl w:val="54E4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A2BCF"/>
    <w:multiLevelType w:val="hybridMultilevel"/>
    <w:tmpl w:val="B054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4B6E8B"/>
    <w:multiLevelType w:val="hybridMultilevel"/>
    <w:tmpl w:val="57F4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3E121E"/>
    <w:multiLevelType w:val="hybridMultilevel"/>
    <w:tmpl w:val="79E60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63F13"/>
    <w:multiLevelType w:val="hybridMultilevel"/>
    <w:tmpl w:val="EFCC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D621F9"/>
    <w:multiLevelType w:val="hybridMultilevel"/>
    <w:tmpl w:val="2386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11007D"/>
    <w:multiLevelType w:val="hybridMultilevel"/>
    <w:tmpl w:val="AD98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8184A"/>
    <w:multiLevelType w:val="hybridMultilevel"/>
    <w:tmpl w:val="0762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21F5A"/>
    <w:multiLevelType w:val="hybridMultilevel"/>
    <w:tmpl w:val="F288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A34781"/>
    <w:multiLevelType w:val="hybridMultilevel"/>
    <w:tmpl w:val="E08E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B52E21"/>
    <w:multiLevelType w:val="hybridMultilevel"/>
    <w:tmpl w:val="B3C8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548F9"/>
    <w:multiLevelType w:val="hybridMultilevel"/>
    <w:tmpl w:val="5740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3372036">
    <w:abstractNumId w:val="2"/>
  </w:num>
  <w:num w:numId="2" w16cid:durableId="1514493744">
    <w:abstractNumId w:val="1"/>
  </w:num>
  <w:num w:numId="3" w16cid:durableId="131675355">
    <w:abstractNumId w:val="21"/>
  </w:num>
  <w:num w:numId="4" w16cid:durableId="1054155950">
    <w:abstractNumId w:val="15"/>
  </w:num>
  <w:num w:numId="5" w16cid:durableId="1600915017">
    <w:abstractNumId w:val="16"/>
  </w:num>
  <w:num w:numId="6" w16cid:durableId="1703089575">
    <w:abstractNumId w:val="20"/>
  </w:num>
  <w:num w:numId="7" w16cid:durableId="335114311">
    <w:abstractNumId w:val="6"/>
  </w:num>
  <w:num w:numId="8" w16cid:durableId="741365716">
    <w:abstractNumId w:val="8"/>
  </w:num>
  <w:num w:numId="9" w16cid:durableId="1548182221">
    <w:abstractNumId w:val="12"/>
  </w:num>
  <w:num w:numId="10" w16cid:durableId="1185090456">
    <w:abstractNumId w:val="22"/>
  </w:num>
  <w:num w:numId="11" w16cid:durableId="249319668">
    <w:abstractNumId w:val="23"/>
  </w:num>
  <w:num w:numId="12" w16cid:durableId="919944586">
    <w:abstractNumId w:val="10"/>
  </w:num>
  <w:num w:numId="13" w16cid:durableId="285628752">
    <w:abstractNumId w:val="7"/>
  </w:num>
  <w:num w:numId="14" w16cid:durableId="1414862642">
    <w:abstractNumId w:val="5"/>
  </w:num>
  <w:num w:numId="15" w16cid:durableId="410127545">
    <w:abstractNumId w:val="18"/>
  </w:num>
  <w:num w:numId="16" w16cid:durableId="2065711899">
    <w:abstractNumId w:val="11"/>
  </w:num>
  <w:num w:numId="17" w16cid:durableId="1309747983">
    <w:abstractNumId w:val="4"/>
  </w:num>
  <w:num w:numId="18" w16cid:durableId="2050495724">
    <w:abstractNumId w:val="14"/>
  </w:num>
  <w:num w:numId="19" w16cid:durableId="1615479045">
    <w:abstractNumId w:val="9"/>
  </w:num>
  <w:num w:numId="20" w16cid:durableId="616185237">
    <w:abstractNumId w:val="13"/>
  </w:num>
  <w:num w:numId="21" w16cid:durableId="892619480">
    <w:abstractNumId w:val="3"/>
  </w:num>
  <w:num w:numId="22" w16cid:durableId="878128120">
    <w:abstractNumId w:val="0"/>
  </w:num>
  <w:num w:numId="23" w16cid:durableId="1706983234">
    <w:abstractNumId w:val="19"/>
  </w:num>
  <w:num w:numId="24" w16cid:durableId="826022007">
    <w:abstractNumId w:val="17"/>
  </w:num>
  <w:num w:numId="25" w16cid:durableId="9423019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6EC"/>
    <w:rsid w:val="001E43AB"/>
    <w:rsid w:val="001F4707"/>
    <w:rsid w:val="004846A9"/>
    <w:rsid w:val="007571CF"/>
    <w:rsid w:val="008B6D51"/>
    <w:rsid w:val="00927712"/>
    <w:rsid w:val="00D27598"/>
    <w:rsid w:val="00DC701D"/>
    <w:rsid w:val="00DF66EC"/>
    <w:rsid w:val="00E5097B"/>
    <w:rsid w:val="00F63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B2D94FE"/>
  <w15:chartTrackingRefBased/>
  <w15:docId w15:val="{A266F15B-0671-43BF-BE85-9F86A1A1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6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6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6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6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6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6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6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6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6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6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6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6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6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6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6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6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6EC"/>
    <w:rPr>
      <w:rFonts w:eastAsiaTheme="majorEastAsia" w:cstheme="majorBidi"/>
      <w:color w:val="272727" w:themeColor="text1" w:themeTint="D8"/>
    </w:rPr>
  </w:style>
  <w:style w:type="paragraph" w:styleId="Title">
    <w:name w:val="Title"/>
    <w:basedOn w:val="Normal"/>
    <w:next w:val="Normal"/>
    <w:link w:val="TitleChar"/>
    <w:uiPriority w:val="10"/>
    <w:qFormat/>
    <w:rsid w:val="00DF66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6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6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6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6EC"/>
    <w:pPr>
      <w:spacing w:before="160"/>
      <w:jc w:val="center"/>
    </w:pPr>
    <w:rPr>
      <w:i/>
      <w:iCs/>
      <w:color w:val="404040" w:themeColor="text1" w:themeTint="BF"/>
    </w:rPr>
  </w:style>
  <w:style w:type="character" w:customStyle="1" w:styleId="QuoteChar">
    <w:name w:val="Quote Char"/>
    <w:basedOn w:val="DefaultParagraphFont"/>
    <w:link w:val="Quote"/>
    <w:uiPriority w:val="29"/>
    <w:rsid w:val="00DF66EC"/>
    <w:rPr>
      <w:i/>
      <w:iCs/>
      <w:color w:val="404040" w:themeColor="text1" w:themeTint="BF"/>
    </w:rPr>
  </w:style>
  <w:style w:type="paragraph" w:styleId="ListParagraph">
    <w:name w:val="List Paragraph"/>
    <w:basedOn w:val="Normal"/>
    <w:uiPriority w:val="34"/>
    <w:qFormat/>
    <w:rsid w:val="00DF66EC"/>
    <w:pPr>
      <w:ind w:left="720"/>
      <w:contextualSpacing/>
    </w:pPr>
  </w:style>
  <w:style w:type="character" w:styleId="IntenseEmphasis">
    <w:name w:val="Intense Emphasis"/>
    <w:basedOn w:val="DefaultParagraphFont"/>
    <w:uiPriority w:val="21"/>
    <w:qFormat/>
    <w:rsid w:val="00DF66EC"/>
    <w:rPr>
      <w:i/>
      <w:iCs/>
      <w:color w:val="0F4761" w:themeColor="accent1" w:themeShade="BF"/>
    </w:rPr>
  </w:style>
  <w:style w:type="paragraph" w:styleId="IntenseQuote">
    <w:name w:val="Intense Quote"/>
    <w:basedOn w:val="Normal"/>
    <w:next w:val="Normal"/>
    <w:link w:val="IntenseQuoteChar"/>
    <w:uiPriority w:val="30"/>
    <w:qFormat/>
    <w:rsid w:val="00DF6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6EC"/>
    <w:rPr>
      <w:i/>
      <w:iCs/>
      <w:color w:val="0F4761" w:themeColor="accent1" w:themeShade="BF"/>
    </w:rPr>
  </w:style>
  <w:style w:type="character" w:styleId="IntenseReference">
    <w:name w:val="Intense Reference"/>
    <w:basedOn w:val="DefaultParagraphFont"/>
    <w:uiPriority w:val="32"/>
    <w:qFormat/>
    <w:rsid w:val="00DF66EC"/>
    <w:rPr>
      <w:b/>
      <w:bCs/>
      <w:smallCaps/>
      <w:color w:val="0F4761" w:themeColor="accent1" w:themeShade="BF"/>
      <w:spacing w:val="5"/>
    </w:rPr>
  </w:style>
  <w:style w:type="paragraph" w:styleId="Header">
    <w:name w:val="header"/>
    <w:basedOn w:val="Normal"/>
    <w:link w:val="HeaderChar"/>
    <w:uiPriority w:val="99"/>
    <w:unhideWhenUsed/>
    <w:rsid w:val="00DF66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6EC"/>
  </w:style>
  <w:style w:type="paragraph" w:styleId="Footer">
    <w:name w:val="footer"/>
    <w:basedOn w:val="Normal"/>
    <w:link w:val="FooterChar"/>
    <w:uiPriority w:val="99"/>
    <w:unhideWhenUsed/>
    <w:rsid w:val="00DF6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2026-03-08T15:57:00Z</dcterms:created>
  <dcterms:modified xsi:type="dcterms:W3CDTF">2026-03-08T16:31:00Z</dcterms:modified>
</cp:coreProperties>
</file>