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FE7133" w14:textId="77777777" w:rsidR="001B412E" w:rsidRDefault="001B412E" w:rsidP="001B412E">
      <w:pPr>
        <w:jc w:val="center"/>
        <w:rPr>
          <w:b/>
          <w:bCs/>
          <w:sz w:val="36"/>
          <w:szCs w:val="36"/>
        </w:rPr>
      </w:pPr>
    </w:p>
    <w:p w14:paraId="1D1BF8DF" w14:textId="77777777" w:rsidR="001B412E" w:rsidRDefault="001B412E" w:rsidP="001B412E">
      <w:pPr>
        <w:jc w:val="center"/>
        <w:rPr>
          <w:b/>
          <w:bCs/>
          <w:sz w:val="36"/>
          <w:szCs w:val="36"/>
        </w:rPr>
      </w:pPr>
    </w:p>
    <w:p w14:paraId="0DA80372" w14:textId="75496E5E" w:rsidR="001B412E" w:rsidRPr="001B412E" w:rsidRDefault="001B412E" w:rsidP="001B412E">
      <w:pPr>
        <w:jc w:val="center"/>
        <w:rPr>
          <w:b/>
          <w:bCs/>
          <w:sz w:val="36"/>
          <w:szCs w:val="36"/>
        </w:rPr>
      </w:pPr>
      <w:r w:rsidRPr="001B412E">
        <w:rPr>
          <w:b/>
          <w:bCs/>
          <w:sz w:val="36"/>
          <w:szCs w:val="36"/>
        </w:rPr>
        <w:t>Goddesses &amp; Crystals</w:t>
      </w:r>
    </w:p>
    <w:p w14:paraId="0198F10D" w14:textId="77777777" w:rsidR="001B412E" w:rsidRPr="001B412E" w:rsidRDefault="001B412E" w:rsidP="001B412E">
      <w:pPr>
        <w:jc w:val="center"/>
        <w:rPr>
          <w:b/>
          <w:bCs/>
          <w:sz w:val="36"/>
          <w:szCs w:val="36"/>
        </w:rPr>
      </w:pPr>
      <w:r w:rsidRPr="001B412E">
        <w:rPr>
          <w:b/>
          <w:bCs/>
          <w:sz w:val="36"/>
          <w:szCs w:val="36"/>
        </w:rPr>
        <w:t>Divine Feminine Energy for Healing and Empowerment</w:t>
      </w:r>
    </w:p>
    <w:p w14:paraId="636441E2" w14:textId="77777777" w:rsidR="001B412E" w:rsidRDefault="001B412E" w:rsidP="001B412E"/>
    <w:p w14:paraId="184063DB" w14:textId="77777777" w:rsidR="001B412E" w:rsidRDefault="001B412E" w:rsidP="001B412E"/>
    <w:p w14:paraId="794384F3" w14:textId="5117D78B" w:rsidR="001B412E" w:rsidRDefault="001B412E" w:rsidP="001B412E"/>
    <w:p w14:paraId="2E50478E" w14:textId="6D4992BC" w:rsidR="001B412E" w:rsidRDefault="001B412E" w:rsidP="001B412E">
      <w:r>
        <w:rPr>
          <w:noProof/>
        </w:rPr>
        <w:drawing>
          <wp:anchor distT="0" distB="0" distL="114300" distR="114300" simplePos="0" relativeHeight="251658240" behindDoc="1" locked="0" layoutInCell="1" allowOverlap="1" wp14:anchorId="667A0C16" wp14:editId="10DBD4A5">
            <wp:simplePos x="0" y="0"/>
            <wp:positionH relativeFrom="column">
              <wp:posOffset>1790700</wp:posOffset>
            </wp:positionH>
            <wp:positionV relativeFrom="paragraph">
              <wp:posOffset>8890</wp:posOffset>
            </wp:positionV>
            <wp:extent cx="2042160" cy="3068320"/>
            <wp:effectExtent l="0" t="0" r="0" b="0"/>
            <wp:wrapTight wrapText="bothSides">
              <wp:wrapPolygon edited="0">
                <wp:start x="0" y="0"/>
                <wp:lineTo x="0" y="21457"/>
                <wp:lineTo x="21358" y="21457"/>
                <wp:lineTo x="21358" y="0"/>
                <wp:lineTo x="0" y="0"/>
              </wp:wrapPolygon>
            </wp:wrapTight>
            <wp:docPr id="5572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42160" cy="3068320"/>
                    </a:xfrm>
                    <a:prstGeom prst="rect">
                      <a:avLst/>
                    </a:prstGeom>
                    <a:noFill/>
                  </pic:spPr>
                </pic:pic>
              </a:graphicData>
            </a:graphic>
            <wp14:sizeRelH relativeFrom="margin">
              <wp14:pctWidth>0</wp14:pctWidth>
            </wp14:sizeRelH>
            <wp14:sizeRelV relativeFrom="margin">
              <wp14:pctHeight>0</wp14:pctHeight>
            </wp14:sizeRelV>
          </wp:anchor>
        </w:drawing>
      </w:r>
    </w:p>
    <w:p w14:paraId="58D5CE01" w14:textId="1A7A9F9A" w:rsidR="001B412E" w:rsidRDefault="001B412E" w:rsidP="001B412E"/>
    <w:p w14:paraId="42F80D24" w14:textId="77777777" w:rsidR="001B412E" w:rsidRDefault="001B412E" w:rsidP="001B412E"/>
    <w:p w14:paraId="0E8B0D9E" w14:textId="77777777" w:rsidR="001B412E" w:rsidRDefault="001B412E" w:rsidP="001B412E"/>
    <w:p w14:paraId="240F7C30" w14:textId="77777777" w:rsidR="001B412E" w:rsidRDefault="001B412E" w:rsidP="001B412E"/>
    <w:p w14:paraId="2A68B67D" w14:textId="77777777" w:rsidR="001B412E" w:rsidRDefault="001B412E" w:rsidP="001B412E"/>
    <w:p w14:paraId="07CA17E1" w14:textId="77777777" w:rsidR="001B412E" w:rsidRDefault="001B412E" w:rsidP="001B412E"/>
    <w:p w14:paraId="587F4D75" w14:textId="77777777" w:rsidR="001B412E" w:rsidRDefault="001B412E" w:rsidP="001B412E"/>
    <w:p w14:paraId="645EFAE9" w14:textId="77777777" w:rsidR="001B412E" w:rsidRDefault="001B412E" w:rsidP="001B412E"/>
    <w:p w14:paraId="0B1F6663" w14:textId="77777777" w:rsidR="001B412E" w:rsidRDefault="001B412E" w:rsidP="001B412E"/>
    <w:p w14:paraId="5F9E05D6" w14:textId="77777777" w:rsidR="001B412E" w:rsidRDefault="001B412E" w:rsidP="001B412E"/>
    <w:p w14:paraId="1D642E71" w14:textId="77777777" w:rsidR="001B412E" w:rsidRDefault="001B412E" w:rsidP="001B412E"/>
    <w:p w14:paraId="37AE77C8" w14:textId="77777777" w:rsidR="001B412E" w:rsidRDefault="001B412E" w:rsidP="001B412E"/>
    <w:p w14:paraId="251AC284" w14:textId="77777777" w:rsidR="001B412E" w:rsidRDefault="001B412E" w:rsidP="001B412E"/>
    <w:p w14:paraId="6C0330A0" w14:textId="77777777" w:rsidR="001B412E" w:rsidRDefault="001B412E" w:rsidP="001B412E"/>
    <w:p w14:paraId="1D4CD7C7" w14:textId="77777777" w:rsidR="001B412E" w:rsidRPr="001B412E" w:rsidRDefault="001B412E" w:rsidP="001B412E">
      <w:pPr>
        <w:jc w:val="center"/>
        <w:rPr>
          <w:b/>
          <w:bCs/>
          <w:sz w:val="32"/>
          <w:szCs w:val="32"/>
        </w:rPr>
      </w:pPr>
      <w:r w:rsidRPr="001B412E">
        <w:rPr>
          <w:b/>
          <w:bCs/>
          <w:sz w:val="32"/>
          <w:szCs w:val="32"/>
        </w:rPr>
        <w:t>By AF Crystal Jewels</w:t>
      </w:r>
    </w:p>
    <w:p w14:paraId="27FEB7D9" w14:textId="77777777" w:rsidR="001B412E" w:rsidRDefault="001B412E" w:rsidP="001B412E"/>
    <w:p w14:paraId="71DFCF67" w14:textId="77777777" w:rsidR="001B412E" w:rsidRDefault="001B412E" w:rsidP="001B412E"/>
    <w:p w14:paraId="32249EE0" w14:textId="77777777" w:rsidR="001B412E" w:rsidRDefault="001B412E" w:rsidP="001B412E"/>
    <w:p w14:paraId="41EFC5FA" w14:textId="77777777" w:rsidR="001B412E" w:rsidRDefault="001B412E" w:rsidP="001B412E"/>
    <w:p w14:paraId="447BD4F5" w14:textId="77777777" w:rsidR="001B412E" w:rsidRDefault="001B412E" w:rsidP="001B412E"/>
    <w:p w14:paraId="22DFE19D" w14:textId="77777777" w:rsidR="001B412E" w:rsidRDefault="001B412E" w:rsidP="001B412E"/>
    <w:p w14:paraId="5DA58F72" w14:textId="77777777" w:rsidR="001B412E" w:rsidRPr="001B412E" w:rsidRDefault="001B412E" w:rsidP="001B412E">
      <w:pPr>
        <w:pStyle w:val="ListParagraph"/>
        <w:rPr>
          <w:sz w:val="36"/>
          <w:szCs w:val="36"/>
        </w:rPr>
      </w:pPr>
      <w:r w:rsidRPr="001B412E">
        <w:rPr>
          <w:sz w:val="36"/>
          <w:szCs w:val="36"/>
        </w:rPr>
        <w:lastRenderedPageBreak/>
        <w:t>Table of Contents</w:t>
      </w:r>
    </w:p>
    <w:p w14:paraId="4F028FB6" w14:textId="77777777" w:rsidR="001B412E" w:rsidRPr="001B412E" w:rsidRDefault="001B412E" w:rsidP="001B412E">
      <w:pPr>
        <w:rPr>
          <w:sz w:val="36"/>
          <w:szCs w:val="36"/>
        </w:rPr>
      </w:pPr>
    </w:p>
    <w:p w14:paraId="30500638" w14:textId="77777777" w:rsidR="001B412E" w:rsidRPr="001B412E" w:rsidRDefault="001B412E" w:rsidP="001B412E">
      <w:pPr>
        <w:pStyle w:val="ListParagraph"/>
        <w:numPr>
          <w:ilvl w:val="0"/>
          <w:numId w:val="1"/>
        </w:numPr>
        <w:rPr>
          <w:sz w:val="36"/>
          <w:szCs w:val="36"/>
        </w:rPr>
      </w:pPr>
      <w:r w:rsidRPr="001B412E">
        <w:rPr>
          <w:sz w:val="36"/>
          <w:szCs w:val="36"/>
        </w:rPr>
        <w:t>Introduction</w:t>
      </w:r>
    </w:p>
    <w:p w14:paraId="090B68AA" w14:textId="77777777" w:rsidR="001B412E" w:rsidRPr="001B412E" w:rsidRDefault="001B412E" w:rsidP="001B412E">
      <w:pPr>
        <w:pStyle w:val="ListParagraph"/>
        <w:numPr>
          <w:ilvl w:val="0"/>
          <w:numId w:val="1"/>
        </w:numPr>
        <w:rPr>
          <w:sz w:val="36"/>
          <w:szCs w:val="36"/>
        </w:rPr>
      </w:pPr>
      <w:r w:rsidRPr="001B412E">
        <w:rPr>
          <w:sz w:val="36"/>
          <w:szCs w:val="36"/>
        </w:rPr>
        <w:t>Working with Goddess Energy</w:t>
      </w:r>
    </w:p>
    <w:p w14:paraId="15BAFED4" w14:textId="77777777" w:rsidR="001B412E" w:rsidRPr="001B412E" w:rsidRDefault="001B412E" w:rsidP="001B412E">
      <w:pPr>
        <w:pStyle w:val="ListParagraph"/>
        <w:numPr>
          <w:ilvl w:val="0"/>
          <w:numId w:val="1"/>
        </w:numPr>
        <w:rPr>
          <w:sz w:val="36"/>
          <w:szCs w:val="36"/>
        </w:rPr>
      </w:pPr>
      <w:r w:rsidRPr="001B412E">
        <w:rPr>
          <w:sz w:val="36"/>
          <w:szCs w:val="36"/>
        </w:rPr>
        <w:t>How Crystals Amplify Divine Feminine Energy</w:t>
      </w:r>
    </w:p>
    <w:p w14:paraId="41CEBFEA" w14:textId="77777777" w:rsidR="001B412E" w:rsidRPr="001B412E" w:rsidRDefault="001B412E" w:rsidP="001B412E">
      <w:pPr>
        <w:pStyle w:val="ListParagraph"/>
        <w:numPr>
          <w:ilvl w:val="0"/>
          <w:numId w:val="1"/>
        </w:numPr>
        <w:rPr>
          <w:sz w:val="36"/>
          <w:szCs w:val="36"/>
        </w:rPr>
      </w:pPr>
      <w:r w:rsidRPr="001B412E">
        <w:rPr>
          <w:sz w:val="36"/>
          <w:szCs w:val="36"/>
        </w:rPr>
        <w:t>Ritual Guide: Calling in the Goddess</w:t>
      </w:r>
    </w:p>
    <w:p w14:paraId="33A556FD" w14:textId="77777777" w:rsidR="001B412E" w:rsidRPr="001B412E" w:rsidRDefault="001B412E" w:rsidP="001B412E">
      <w:pPr>
        <w:pStyle w:val="ListParagraph"/>
        <w:numPr>
          <w:ilvl w:val="0"/>
          <w:numId w:val="1"/>
        </w:numPr>
        <w:rPr>
          <w:sz w:val="36"/>
          <w:szCs w:val="36"/>
        </w:rPr>
      </w:pPr>
      <w:r w:rsidRPr="001B412E">
        <w:rPr>
          <w:sz w:val="36"/>
          <w:szCs w:val="36"/>
        </w:rPr>
        <w:t>15 Goddesses and Their Crystal Allies</w:t>
      </w:r>
    </w:p>
    <w:p w14:paraId="6906FFB9" w14:textId="77777777" w:rsidR="001B412E" w:rsidRPr="001B412E" w:rsidRDefault="001B412E" w:rsidP="001B412E">
      <w:pPr>
        <w:pStyle w:val="ListParagraph"/>
        <w:numPr>
          <w:ilvl w:val="0"/>
          <w:numId w:val="1"/>
        </w:numPr>
        <w:rPr>
          <w:sz w:val="36"/>
          <w:szCs w:val="36"/>
        </w:rPr>
      </w:pPr>
      <w:r w:rsidRPr="001B412E">
        <w:rPr>
          <w:sz w:val="36"/>
          <w:szCs w:val="36"/>
        </w:rPr>
        <w:t>Crystal-Goddess Pairing Rituals</w:t>
      </w:r>
    </w:p>
    <w:p w14:paraId="4C8D57EA" w14:textId="77777777" w:rsidR="001B412E" w:rsidRPr="001B412E" w:rsidRDefault="001B412E" w:rsidP="001B412E">
      <w:pPr>
        <w:pStyle w:val="ListParagraph"/>
        <w:numPr>
          <w:ilvl w:val="0"/>
          <w:numId w:val="1"/>
        </w:numPr>
        <w:rPr>
          <w:sz w:val="36"/>
          <w:szCs w:val="36"/>
        </w:rPr>
      </w:pPr>
      <w:r w:rsidRPr="001B412E">
        <w:rPr>
          <w:sz w:val="36"/>
          <w:szCs w:val="36"/>
        </w:rPr>
        <w:t>Daily Devotional Practices</w:t>
      </w:r>
    </w:p>
    <w:p w14:paraId="65728193" w14:textId="77777777" w:rsidR="001B412E" w:rsidRPr="001B412E" w:rsidRDefault="001B412E" w:rsidP="001B412E">
      <w:pPr>
        <w:pStyle w:val="ListParagraph"/>
        <w:numPr>
          <w:ilvl w:val="0"/>
          <w:numId w:val="1"/>
        </w:numPr>
        <w:rPr>
          <w:sz w:val="36"/>
          <w:szCs w:val="36"/>
        </w:rPr>
      </w:pPr>
      <w:r w:rsidRPr="001B412E">
        <w:rPr>
          <w:sz w:val="36"/>
          <w:szCs w:val="36"/>
        </w:rPr>
        <w:t>Crystal Grids for Goddess Work</w:t>
      </w:r>
    </w:p>
    <w:p w14:paraId="74E1CEDF" w14:textId="77777777" w:rsidR="001B412E" w:rsidRPr="001B412E" w:rsidRDefault="001B412E" w:rsidP="001B412E">
      <w:pPr>
        <w:pStyle w:val="ListParagraph"/>
        <w:numPr>
          <w:ilvl w:val="0"/>
          <w:numId w:val="1"/>
        </w:numPr>
        <w:rPr>
          <w:sz w:val="36"/>
          <w:szCs w:val="36"/>
        </w:rPr>
      </w:pPr>
      <w:r w:rsidRPr="001B412E">
        <w:rPr>
          <w:sz w:val="36"/>
          <w:szCs w:val="36"/>
        </w:rPr>
        <w:t>Creating Your Own Goddess Altar</w:t>
      </w:r>
    </w:p>
    <w:p w14:paraId="15CA457D" w14:textId="77777777" w:rsidR="001B412E" w:rsidRPr="001B412E" w:rsidRDefault="001B412E" w:rsidP="001B412E">
      <w:pPr>
        <w:pStyle w:val="ListParagraph"/>
        <w:numPr>
          <w:ilvl w:val="0"/>
          <w:numId w:val="1"/>
        </w:numPr>
        <w:ind w:left="587"/>
        <w:rPr>
          <w:sz w:val="36"/>
          <w:szCs w:val="36"/>
        </w:rPr>
      </w:pPr>
      <w:r w:rsidRPr="001B412E">
        <w:rPr>
          <w:sz w:val="36"/>
          <w:szCs w:val="36"/>
        </w:rPr>
        <w:t>Conclusion</w:t>
      </w:r>
    </w:p>
    <w:p w14:paraId="0BD88549" w14:textId="19954289" w:rsidR="001B412E" w:rsidRPr="001B412E" w:rsidRDefault="001B412E" w:rsidP="001B412E">
      <w:pPr>
        <w:pStyle w:val="ListParagraph"/>
        <w:ind w:left="587"/>
        <w:rPr>
          <w:sz w:val="36"/>
          <w:szCs w:val="36"/>
        </w:rPr>
      </w:pPr>
    </w:p>
    <w:p w14:paraId="0C7DEFD4" w14:textId="77777777" w:rsidR="001B412E" w:rsidRDefault="001B412E" w:rsidP="001B412E"/>
    <w:p w14:paraId="5666553B" w14:textId="77777777" w:rsidR="001B412E" w:rsidRDefault="001B412E" w:rsidP="001B412E"/>
    <w:p w14:paraId="2EE0A1A2" w14:textId="77777777" w:rsidR="001B412E" w:rsidRDefault="001B412E" w:rsidP="001B412E"/>
    <w:p w14:paraId="7AA59E96" w14:textId="77777777" w:rsidR="001B412E" w:rsidRDefault="001B412E" w:rsidP="001B412E"/>
    <w:p w14:paraId="3EC1DF6C" w14:textId="77777777" w:rsidR="001B412E" w:rsidRDefault="001B412E" w:rsidP="001B412E"/>
    <w:p w14:paraId="2EA500B0" w14:textId="77777777" w:rsidR="001B412E" w:rsidRDefault="001B412E" w:rsidP="001B412E"/>
    <w:p w14:paraId="0B181A3C" w14:textId="77777777" w:rsidR="001B412E" w:rsidRDefault="001B412E" w:rsidP="001B412E"/>
    <w:p w14:paraId="36B32F69" w14:textId="77777777" w:rsidR="001B412E" w:rsidRDefault="001B412E" w:rsidP="001B412E"/>
    <w:p w14:paraId="132EB127" w14:textId="77777777" w:rsidR="001B412E" w:rsidRDefault="001B412E" w:rsidP="001B412E"/>
    <w:p w14:paraId="014EEF20" w14:textId="77777777" w:rsidR="001B412E" w:rsidRDefault="001B412E" w:rsidP="001B412E"/>
    <w:p w14:paraId="6DFD3F37" w14:textId="77777777" w:rsidR="001B412E" w:rsidRDefault="001B412E" w:rsidP="001B412E"/>
    <w:p w14:paraId="6C3686F5" w14:textId="77777777" w:rsidR="001B412E" w:rsidRDefault="001B412E" w:rsidP="001B412E"/>
    <w:p w14:paraId="0A73C8F9" w14:textId="77777777" w:rsidR="001B412E" w:rsidRDefault="001B412E" w:rsidP="001B412E"/>
    <w:p w14:paraId="5204657A" w14:textId="77777777" w:rsidR="001B412E" w:rsidRDefault="001B412E" w:rsidP="001B412E"/>
    <w:p w14:paraId="16AFE839" w14:textId="77777777" w:rsidR="001B412E" w:rsidRDefault="001B412E" w:rsidP="001B412E"/>
    <w:p w14:paraId="5EDA90F4" w14:textId="77777777" w:rsidR="001B412E" w:rsidRDefault="001B412E" w:rsidP="001B412E"/>
    <w:p w14:paraId="1B325DB9" w14:textId="01F7C02E" w:rsidR="001B412E" w:rsidRPr="001B412E" w:rsidRDefault="001B412E" w:rsidP="001B412E">
      <w:pPr>
        <w:rPr>
          <w:sz w:val="32"/>
          <w:szCs w:val="32"/>
        </w:rPr>
      </w:pPr>
      <w:r w:rsidRPr="001B412E">
        <w:rPr>
          <w:sz w:val="32"/>
          <w:szCs w:val="32"/>
        </w:rPr>
        <w:lastRenderedPageBreak/>
        <w:t>Chapter 1: Introduction</w:t>
      </w:r>
    </w:p>
    <w:p w14:paraId="76423A53" w14:textId="77777777" w:rsidR="001B412E" w:rsidRPr="001B412E" w:rsidRDefault="001B412E" w:rsidP="001B412E">
      <w:pPr>
        <w:rPr>
          <w:sz w:val="24"/>
          <w:szCs w:val="24"/>
        </w:rPr>
      </w:pPr>
      <w:r w:rsidRPr="001B412E">
        <w:rPr>
          <w:sz w:val="24"/>
          <w:szCs w:val="24"/>
        </w:rPr>
        <w:t>Throughout history, the Divine Feminine has manifested in many forms—through ancient goddesses, sacred rituals, nature worship, and feminine archetypes. Whether you seek love, healing, courage, abundance, or spiritual connection, goddesses serve as guides and protectors. When paired with crystals, their power becomes magnified, offering a tangible way to connect with the unseen.</w:t>
      </w:r>
    </w:p>
    <w:p w14:paraId="65C4843A" w14:textId="77777777" w:rsidR="001B412E" w:rsidRDefault="001B412E" w:rsidP="001B412E"/>
    <w:p w14:paraId="3F118B7F" w14:textId="1261C57C" w:rsidR="001B412E" w:rsidRDefault="001B412E" w:rsidP="001B412E"/>
    <w:p w14:paraId="1F216C98" w14:textId="4BE1EAE8" w:rsidR="001B412E" w:rsidRDefault="001B412E" w:rsidP="001B412E">
      <w:r>
        <w:rPr>
          <w:noProof/>
        </w:rPr>
        <w:drawing>
          <wp:anchor distT="0" distB="0" distL="114300" distR="114300" simplePos="0" relativeHeight="251659264" behindDoc="1" locked="0" layoutInCell="1" allowOverlap="1" wp14:anchorId="76E333E0" wp14:editId="008A3BB9">
            <wp:simplePos x="0" y="0"/>
            <wp:positionH relativeFrom="column">
              <wp:posOffset>1264920</wp:posOffset>
            </wp:positionH>
            <wp:positionV relativeFrom="paragraph">
              <wp:posOffset>3810</wp:posOffset>
            </wp:positionV>
            <wp:extent cx="2628900" cy="1743075"/>
            <wp:effectExtent l="0" t="0" r="0" b="9525"/>
            <wp:wrapTight wrapText="bothSides">
              <wp:wrapPolygon edited="0">
                <wp:start x="0" y="0"/>
                <wp:lineTo x="0" y="21482"/>
                <wp:lineTo x="21443" y="21482"/>
                <wp:lineTo x="21443" y="0"/>
                <wp:lineTo x="0" y="0"/>
              </wp:wrapPolygon>
            </wp:wrapTight>
            <wp:docPr id="20599901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28900" cy="1743075"/>
                    </a:xfrm>
                    <a:prstGeom prst="rect">
                      <a:avLst/>
                    </a:prstGeom>
                    <a:noFill/>
                  </pic:spPr>
                </pic:pic>
              </a:graphicData>
            </a:graphic>
          </wp:anchor>
        </w:drawing>
      </w:r>
    </w:p>
    <w:p w14:paraId="604FB472" w14:textId="77777777" w:rsidR="001B412E" w:rsidRDefault="001B412E" w:rsidP="001B412E"/>
    <w:p w14:paraId="6CCA6037" w14:textId="77777777" w:rsidR="001B412E" w:rsidRDefault="001B412E" w:rsidP="001B412E"/>
    <w:p w14:paraId="2AD9FFEA" w14:textId="77777777" w:rsidR="001B412E" w:rsidRDefault="001B412E" w:rsidP="001B412E"/>
    <w:p w14:paraId="083B7713" w14:textId="77777777" w:rsidR="001B412E" w:rsidRDefault="001B412E" w:rsidP="001B412E"/>
    <w:p w14:paraId="6C53B6D1" w14:textId="77777777" w:rsidR="001B412E" w:rsidRDefault="001B412E" w:rsidP="001B412E"/>
    <w:p w14:paraId="77BEFCB4" w14:textId="77777777" w:rsidR="001B412E" w:rsidRDefault="001B412E" w:rsidP="001B412E"/>
    <w:p w14:paraId="74D6C5EA" w14:textId="77777777" w:rsidR="001B412E" w:rsidRDefault="001B412E" w:rsidP="001B412E"/>
    <w:p w14:paraId="6299627D" w14:textId="77777777" w:rsidR="001B412E" w:rsidRDefault="001B412E" w:rsidP="001B412E"/>
    <w:p w14:paraId="3AFADC28" w14:textId="5945D86E" w:rsidR="001B412E" w:rsidRPr="001B412E" w:rsidRDefault="001B412E" w:rsidP="001B412E">
      <w:pPr>
        <w:rPr>
          <w:sz w:val="32"/>
          <w:szCs w:val="32"/>
        </w:rPr>
      </w:pPr>
      <w:r w:rsidRPr="001B412E">
        <w:rPr>
          <w:sz w:val="32"/>
          <w:szCs w:val="32"/>
        </w:rPr>
        <w:t>Chapter 2: Working with Goddess Energy</w:t>
      </w:r>
    </w:p>
    <w:p w14:paraId="44DCAF8A" w14:textId="77777777" w:rsidR="001B412E" w:rsidRPr="001B412E" w:rsidRDefault="001B412E" w:rsidP="001B412E">
      <w:pPr>
        <w:rPr>
          <w:sz w:val="24"/>
          <w:szCs w:val="24"/>
        </w:rPr>
      </w:pPr>
      <w:r w:rsidRPr="001B412E">
        <w:rPr>
          <w:sz w:val="24"/>
          <w:szCs w:val="24"/>
        </w:rPr>
        <w:t>Each goddess carries a unique vibration and archetype—Maiden, Mother, Warrior, Queen, or Crone. Working with goddess energy can help you embody specific qualities, clear energetic blocks, and step into your power. You don’t need to belong to a particular religion to work with goddesses. All you need is intention and respect.</w:t>
      </w:r>
    </w:p>
    <w:p w14:paraId="61472622" w14:textId="7993A039" w:rsidR="001B412E" w:rsidRDefault="001B412E" w:rsidP="001B412E"/>
    <w:p w14:paraId="018EE0DD" w14:textId="1854630E" w:rsidR="001B412E" w:rsidRDefault="001B412E" w:rsidP="001B412E"/>
    <w:p w14:paraId="61553116" w14:textId="2F26E367" w:rsidR="001B412E" w:rsidRDefault="001B412E" w:rsidP="001B412E"/>
    <w:p w14:paraId="1C48F8AE" w14:textId="7868CD4D" w:rsidR="001B412E" w:rsidRDefault="001B412E" w:rsidP="001B412E">
      <w:r>
        <w:rPr>
          <w:noProof/>
        </w:rPr>
        <w:drawing>
          <wp:anchor distT="0" distB="0" distL="114300" distR="114300" simplePos="0" relativeHeight="251660288" behindDoc="1" locked="0" layoutInCell="1" allowOverlap="1" wp14:anchorId="33BDBB55" wp14:editId="4738DB9B">
            <wp:simplePos x="0" y="0"/>
            <wp:positionH relativeFrom="column">
              <wp:posOffset>1638300</wp:posOffset>
            </wp:positionH>
            <wp:positionV relativeFrom="paragraph">
              <wp:posOffset>3810</wp:posOffset>
            </wp:positionV>
            <wp:extent cx="2219325" cy="2057400"/>
            <wp:effectExtent l="0" t="0" r="9525" b="0"/>
            <wp:wrapTight wrapText="bothSides">
              <wp:wrapPolygon edited="0">
                <wp:start x="0" y="0"/>
                <wp:lineTo x="0" y="21400"/>
                <wp:lineTo x="21507" y="21400"/>
                <wp:lineTo x="21507" y="0"/>
                <wp:lineTo x="0" y="0"/>
              </wp:wrapPolygon>
            </wp:wrapTight>
            <wp:docPr id="6264913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19325" cy="2057400"/>
                    </a:xfrm>
                    <a:prstGeom prst="rect">
                      <a:avLst/>
                    </a:prstGeom>
                    <a:noFill/>
                  </pic:spPr>
                </pic:pic>
              </a:graphicData>
            </a:graphic>
          </wp:anchor>
        </w:drawing>
      </w:r>
    </w:p>
    <w:p w14:paraId="3678E86E" w14:textId="77777777" w:rsidR="001B412E" w:rsidRDefault="001B412E" w:rsidP="001B412E"/>
    <w:p w14:paraId="577986CC" w14:textId="77777777" w:rsidR="001B412E" w:rsidRDefault="001B412E" w:rsidP="001B412E"/>
    <w:p w14:paraId="6C351AD8" w14:textId="77777777" w:rsidR="001B412E" w:rsidRDefault="001B412E" w:rsidP="001B412E"/>
    <w:p w14:paraId="4C53CF66" w14:textId="77777777" w:rsidR="001B412E" w:rsidRDefault="001B412E" w:rsidP="001B412E"/>
    <w:p w14:paraId="46484A81" w14:textId="77777777" w:rsidR="001B412E" w:rsidRDefault="001B412E" w:rsidP="001B412E"/>
    <w:p w14:paraId="651FE391" w14:textId="77777777" w:rsidR="001B412E" w:rsidRDefault="001B412E" w:rsidP="001B412E"/>
    <w:p w14:paraId="580C3058" w14:textId="6798EC2B" w:rsidR="001B412E" w:rsidRPr="001B412E" w:rsidRDefault="001B412E" w:rsidP="001B412E">
      <w:pPr>
        <w:rPr>
          <w:sz w:val="32"/>
          <w:szCs w:val="32"/>
        </w:rPr>
      </w:pPr>
      <w:r w:rsidRPr="001B412E">
        <w:rPr>
          <w:sz w:val="32"/>
          <w:szCs w:val="32"/>
        </w:rPr>
        <w:lastRenderedPageBreak/>
        <w:t>Chapter 3: How Crystals Amplify Divine Feminine Energy</w:t>
      </w:r>
    </w:p>
    <w:p w14:paraId="0B700885" w14:textId="70A92EB8" w:rsidR="001B412E" w:rsidRPr="001B412E" w:rsidRDefault="001B412E" w:rsidP="001B412E">
      <w:pPr>
        <w:rPr>
          <w:sz w:val="24"/>
          <w:szCs w:val="24"/>
        </w:rPr>
      </w:pPr>
      <w:r w:rsidRPr="001B412E">
        <w:rPr>
          <w:sz w:val="24"/>
          <w:szCs w:val="24"/>
        </w:rPr>
        <w:t>Crystals are earth’s memory holders and energetic tools. When paired with goddess work, they help:</w:t>
      </w:r>
    </w:p>
    <w:p w14:paraId="64037BDB" w14:textId="77777777" w:rsidR="001B412E" w:rsidRPr="001B412E" w:rsidRDefault="001B412E" w:rsidP="001B412E">
      <w:pPr>
        <w:rPr>
          <w:sz w:val="24"/>
          <w:szCs w:val="24"/>
        </w:rPr>
      </w:pPr>
      <w:r w:rsidRPr="001B412E">
        <w:rPr>
          <w:sz w:val="24"/>
          <w:szCs w:val="24"/>
        </w:rPr>
        <w:t>Anchor intention</w:t>
      </w:r>
    </w:p>
    <w:p w14:paraId="74B35A78" w14:textId="77777777" w:rsidR="001B412E" w:rsidRPr="001B412E" w:rsidRDefault="001B412E" w:rsidP="001B412E">
      <w:pPr>
        <w:rPr>
          <w:sz w:val="24"/>
          <w:szCs w:val="24"/>
        </w:rPr>
      </w:pPr>
      <w:r w:rsidRPr="001B412E">
        <w:rPr>
          <w:sz w:val="24"/>
          <w:szCs w:val="24"/>
        </w:rPr>
        <w:t>Raise your vibration</w:t>
      </w:r>
    </w:p>
    <w:p w14:paraId="1FA2AC99" w14:textId="77777777" w:rsidR="001B412E" w:rsidRPr="001B412E" w:rsidRDefault="001B412E" w:rsidP="001B412E">
      <w:pPr>
        <w:rPr>
          <w:sz w:val="24"/>
          <w:szCs w:val="24"/>
        </w:rPr>
      </w:pPr>
      <w:r w:rsidRPr="001B412E">
        <w:rPr>
          <w:sz w:val="24"/>
          <w:szCs w:val="24"/>
        </w:rPr>
        <w:t>Deepen meditation and visualization</w:t>
      </w:r>
    </w:p>
    <w:p w14:paraId="0B7D53BC" w14:textId="1CF9E402" w:rsidR="001B412E" w:rsidRPr="001B412E" w:rsidRDefault="001B412E" w:rsidP="001B412E">
      <w:pPr>
        <w:rPr>
          <w:sz w:val="24"/>
          <w:szCs w:val="24"/>
        </w:rPr>
      </w:pPr>
      <w:r w:rsidRPr="001B412E">
        <w:rPr>
          <w:sz w:val="24"/>
          <w:szCs w:val="24"/>
        </w:rPr>
        <w:t>Provide energetic support during transformation</w:t>
      </w:r>
    </w:p>
    <w:p w14:paraId="6202019A" w14:textId="77777777" w:rsidR="001B412E" w:rsidRPr="001B412E" w:rsidRDefault="001B412E" w:rsidP="001B412E">
      <w:pPr>
        <w:rPr>
          <w:sz w:val="24"/>
          <w:szCs w:val="24"/>
        </w:rPr>
      </w:pPr>
      <w:r w:rsidRPr="001B412E">
        <w:rPr>
          <w:sz w:val="24"/>
          <w:szCs w:val="24"/>
        </w:rPr>
        <w:t>Each goddess is linked to crystals that resonate with her frequency. Choosing the right combination can enhance your spiritual journey.</w:t>
      </w:r>
    </w:p>
    <w:p w14:paraId="02045487" w14:textId="77777777" w:rsidR="001B412E" w:rsidRDefault="001B412E" w:rsidP="001B412E"/>
    <w:p w14:paraId="7B2B81E0" w14:textId="77777777" w:rsidR="001B412E" w:rsidRDefault="001B412E" w:rsidP="001B412E"/>
    <w:p w14:paraId="4F226F7A" w14:textId="5F264568" w:rsidR="001B412E" w:rsidRDefault="001B412E" w:rsidP="001B412E">
      <w:r>
        <w:rPr>
          <w:noProof/>
        </w:rPr>
        <w:drawing>
          <wp:anchor distT="0" distB="0" distL="114300" distR="114300" simplePos="0" relativeHeight="251661312" behindDoc="1" locked="0" layoutInCell="1" allowOverlap="1" wp14:anchorId="774175FC" wp14:editId="5A4186D7">
            <wp:simplePos x="0" y="0"/>
            <wp:positionH relativeFrom="margin">
              <wp:align>center</wp:align>
            </wp:positionH>
            <wp:positionV relativeFrom="paragraph">
              <wp:posOffset>196850</wp:posOffset>
            </wp:positionV>
            <wp:extent cx="1847850" cy="2466975"/>
            <wp:effectExtent l="0" t="0" r="0" b="9525"/>
            <wp:wrapTight wrapText="bothSides">
              <wp:wrapPolygon edited="0">
                <wp:start x="0" y="0"/>
                <wp:lineTo x="0" y="21517"/>
                <wp:lineTo x="21377" y="21517"/>
                <wp:lineTo x="21377" y="0"/>
                <wp:lineTo x="0" y="0"/>
              </wp:wrapPolygon>
            </wp:wrapTight>
            <wp:docPr id="9232090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7850" cy="2466975"/>
                    </a:xfrm>
                    <a:prstGeom prst="rect">
                      <a:avLst/>
                    </a:prstGeom>
                    <a:noFill/>
                  </pic:spPr>
                </pic:pic>
              </a:graphicData>
            </a:graphic>
          </wp:anchor>
        </w:drawing>
      </w:r>
    </w:p>
    <w:p w14:paraId="771B8AE3" w14:textId="0B15D202" w:rsidR="001B412E" w:rsidRDefault="001B412E" w:rsidP="001B412E"/>
    <w:p w14:paraId="76AC120F" w14:textId="77777777" w:rsidR="001B412E" w:rsidRDefault="001B412E" w:rsidP="001B412E"/>
    <w:p w14:paraId="423DC35C" w14:textId="77777777" w:rsidR="001B412E" w:rsidRDefault="001B412E" w:rsidP="001B412E"/>
    <w:p w14:paraId="567C6847" w14:textId="77777777" w:rsidR="001B412E" w:rsidRDefault="001B412E" w:rsidP="001B412E"/>
    <w:p w14:paraId="7DB94D0C" w14:textId="77777777" w:rsidR="001B412E" w:rsidRDefault="001B412E" w:rsidP="001B412E"/>
    <w:p w14:paraId="48CDBCB8" w14:textId="77777777" w:rsidR="001B412E" w:rsidRDefault="001B412E" w:rsidP="001B412E"/>
    <w:p w14:paraId="39F0570D" w14:textId="77777777" w:rsidR="001B412E" w:rsidRDefault="001B412E" w:rsidP="001B412E"/>
    <w:p w14:paraId="75E291B3" w14:textId="77777777" w:rsidR="001B412E" w:rsidRDefault="001B412E" w:rsidP="001B412E"/>
    <w:p w14:paraId="65C47E1C" w14:textId="77777777" w:rsidR="001B412E" w:rsidRDefault="001B412E" w:rsidP="001B412E"/>
    <w:p w14:paraId="61AD41A3" w14:textId="77777777" w:rsidR="001B412E" w:rsidRDefault="001B412E" w:rsidP="001B412E"/>
    <w:p w14:paraId="3BA3842D" w14:textId="77777777" w:rsidR="001B412E" w:rsidRDefault="001B412E" w:rsidP="001B412E"/>
    <w:p w14:paraId="69161AFD" w14:textId="0B1289DE" w:rsidR="001B412E" w:rsidRPr="001B412E" w:rsidRDefault="001B412E" w:rsidP="001B412E">
      <w:pPr>
        <w:rPr>
          <w:sz w:val="32"/>
          <w:szCs w:val="32"/>
        </w:rPr>
      </w:pPr>
      <w:r w:rsidRPr="001B412E">
        <w:rPr>
          <w:sz w:val="32"/>
          <w:szCs w:val="32"/>
        </w:rPr>
        <w:t>Chapter 4: Ritual Guide — Calling in the Goddess</w:t>
      </w:r>
    </w:p>
    <w:p w14:paraId="4E240EEE" w14:textId="7061C240" w:rsidR="001B412E" w:rsidRPr="001B412E" w:rsidRDefault="001B412E" w:rsidP="001B412E">
      <w:pPr>
        <w:rPr>
          <w:sz w:val="24"/>
          <w:szCs w:val="24"/>
        </w:rPr>
      </w:pPr>
      <w:r w:rsidRPr="001B412E">
        <w:rPr>
          <w:sz w:val="24"/>
          <w:szCs w:val="24"/>
        </w:rPr>
        <w:t>What You’ll Need:</w:t>
      </w:r>
    </w:p>
    <w:p w14:paraId="585DAB02" w14:textId="6D52CAC7" w:rsidR="001B412E" w:rsidRPr="001B412E" w:rsidRDefault="001B412E" w:rsidP="001B412E">
      <w:pPr>
        <w:rPr>
          <w:sz w:val="24"/>
          <w:szCs w:val="24"/>
        </w:rPr>
      </w:pPr>
      <w:r w:rsidRPr="001B412E">
        <w:rPr>
          <w:sz w:val="24"/>
          <w:szCs w:val="24"/>
        </w:rPr>
        <w:t>A</w:t>
      </w:r>
      <w:r w:rsidRPr="001B412E">
        <w:rPr>
          <w:sz w:val="24"/>
          <w:szCs w:val="24"/>
        </w:rPr>
        <w:t xml:space="preserve"> </w:t>
      </w:r>
      <w:r w:rsidRPr="001B412E">
        <w:rPr>
          <w:sz w:val="24"/>
          <w:szCs w:val="24"/>
        </w:rPr>
        <w:t xml:space="preserve">candle (white, gold, or a </w:t>
      </w:r>
      <w:r w:rsidRPr="001B412E">
        <w:rPr>
          <w:sz w:val="24"/>
          <w:szCs w:val="24"/>
        </w:rPr>
        <w:t>colour</w:t>
      </w:r>
      <w:r w:rsidRPr="001B412E">
        <w:rPr>
          <w:sz w:val="24"/>
          <w:szCs w:val="24"/>
        </w:rPr>
        <w:t xml:space="preserve"> matching the goddess)</w:t>
      </w:r>
    </w:p>
    <w:p w14:paraId="1C7650CF" w14:textId="77777777" w:rsidR="001B412E" w:rsidRPr="001B412E" w:rsidRDefault="001B412E" w:rsidP="001B412E">
      <w:pPr>
        <w:rPr>
          <w:sz w:val="24"/>
          <w:szCs w:val="24"/>
        </w:rPr>
      </w:pPr>
      <w:r w:rsidRPr="001B412E">
        <w:rPr>
          <w:sz w:val="24"/>
          <w:szCs w:val="24"/>
        </w:rPr>
        <w:t>A corresponding crystal</w:t>
      </w:r>
    </w:p>
    <w:p w14:paraId="0206C9F4" w14:textId="77777777" w:rsidR="001B412E" w:rsidRPr="001B412E" w:rsidRDefault="001B412E" w:rsidP="001B412E">
      <w:pPr>
        <w:rPr>
          <w:sz w:val="24"/>
          <w:szCs w:val="24"/>
        </w:rPr>
      </w:pPr>
      <w:r w:rsidRPr="001B412E">
        <w:rPr>
          <w:sz w:val="24"/>
          <w:szCs w:val="24"/>
        </w:rPr>
        <w:t>An offering (flowers, incense, herbs)</w:t>
      </w:r>
    </w:p>
    <w:p w14:paraId="597E4452" w14:textId="77777777" w:rsidR="001B412E" w:rsidRPr="001B412E" w:rsidRDefault="001B412E" w:rsidP="001B412E">
      <w:pPr>
        <w:rPr>
          <w:sz w:val="24"/>
          <w:szCs w:val="24"/>
        </w:rPr>
      </w:pPr>
      <w:r w:rsidRPr="001B412E">
        <w:rPr>
          <w:sz w:val="24"/>
          <w:szCs w:val="24"/>
        </w:rPr>
        <w:t>A quiet space</w:t>
      </w:r>
    </w:p>
    <w:p w14:paraId="18D43703" w14:textId="77777777" w:rsidR="001B412E" w:rsidRDefault="001B412E" w:rsidP="001B412E"/>
    <w:p w14:paraId="543F0CA6" w14:textId="1C3A315A" w:rsidR="001B412E" w:rsidRPr="001B412E" w:rsidRDefault="001B412E" w:rsidP="001B412E">
      <w:pPr>
        <w:rPr>
          <w:sz w:val="24"/>
          <w:szCs w:val="24"/>
        </w:rPr>
      </w:pPr>
      <w:r w:rsidRPr="001B412E">
        <w:rPr>
          <w:sz w:val="24"/>
          <w:szCs w:val="24"/>
        </w:rPr>
        <w:lastRenderedPageBreak/>
        <w:t>Steps:</w:t>
      </w:r>
    </w:p>
    <w:p w14:paraId="11D5194B" w14:textId="77777777" w:rsidR="001B412E" w:rsidRPr="001B412E" w:rsidRDefault="001B412E" w:rsidP="001B412E">
      <w:pPr>
        <w:rPr>
          <w:sz w:val="24"/>
          <w:szCs w:val="24"/>
        </w:rPr>
      </w:pPr>
      <w:r w:rsidRPr="001B412E">
        <w:rPr>
          <w:sz w:val="24"/>
          <w:szCs w:val="24"/>
        </w:rPr>
        <w:t>Cleanse your space and your crystal.</w:t>
      </w:r>
    </w:p>
    <w:p w14:paraId="373815AF" w14:textId="77777777" w:rsidR="001B412E" w:rsidRPr="001B412E" w:rsidRDefault="001B412E" w:rsidP="001B412E">
      <w:pPr>
        <w:rPr>
          <w:sz w:val="24"/>
          <w:szCs w:val="24"/>
        </w:rPr>
      </w:pPr>
      <w:r w:rsidRPr="001B412E">
        <w:rPr>
          <w:sz w:val="24"/>
          <w:szCs w:val="24"/>
        </w:rPr>
        <w:t>Light the candle and set your intention.</w:t>
      </w:r>
    </w:p>
    <w:p w14:paraId="7DA4A054" w14:textId="77777777" w:rsidR="001B412E" w:rsidRPr="001B412E" w:rsidRDefault="001B412E" w:rsidP="001B412E">
      <w:pPr>
        <w:rPr>
          <w:sz w:val="24"/>
          <w:szCs w:val="24"/>
        </w:rPr>
      </w:pPr>
      <w:r w:rsidRPr="001B412E">
        <w:rPr>
          <w:sz w:val="24"/>
          <w:szCs w:val="24"/>
        </w:rPr>
        <w:t>Hold the crystal in your hand and say:</w:t>
      </w:r>
    </w:p>
    <w:p w14:paraId="2FA7BAD7" w14:textId="77777777" w:rsidR="001B412E" w:rsidRPr="001B412E" w:rsidRDefault="001B412E" w:rsidP="001B412E">
      <w:pPr>
        <w:rPr>
          <w:sz w:val="24"/>
          <w:szCs w:val="24"/>
        </w:rPr>
      </w:pPr>
      <w:r w:rsidRPr="001B412E">
        <w:rPr>
          <w:sz w:val="24"/>
          <w:szCs w:val="24"/>
        </w:rPr>
        <w:t>“I call upon the energy of [Goddess Name], divine presence of [virtue]. May your wisdom and love guide me.”</w:t>
      </w:r>
    </w:p>
    <w:p w14:paraId="50B79B8D" w14:textId="77777777" w:rsidR="001B412E" w:rsidRPr="001B412E" w:rsidRDefault="001B412E" w:rsidP="001B412E">
      <w:pPr>
        <w:rPr>
          <w:sz w:val="24"/>
          <w:szCs w:val="24"/>
        </w:rPr>
      </w:pPr>
      <w:r w:rsidRPr="001B412E">
        <w:rPr>
          <w:sz w:val="24"/>
          <w:szCs w:val="24"/>
        </w:rPr>
        <w:t>Sit in meditation, journal, or perform a devotional act.</w:t>
      </w:r>
    </w:p>
    <w:p w14:paraId="2ED75B12" w14:textId="77777777" w:rsidR="001B412E" w:rsidRDefault="001B412E" w:rsidP="001B412E"/>
    <w:p w14:paraId="16CD9C21" w14:textId="6E5FCEEC" w:rsidR="001B412E" w:rsidRDefault="001B412E" w:rsidP="001B412E"/>
    <w:p w14:paraId="68EB689D" w14:textId="469BB510" w:rsidR="001B412E" w:rsidRDefault="001B412E" w:rsidP="001B412E"/>
    <w:p w14:paraId="2A194BF1" w14:textId="046597D8" w:rsidR="001B412E" w:rsidRDefault="001B412E" w:rsidP="001B412E"/>
    <w:p w14:paraId="27832E86" w14:textId="6E823E78" w:rsidR="001B412E" w:rsidRDefault="001B412E" w:rsidP="001B412E"/>
    <w:p w14:paraId="6E9C9994" w14:textId="0277736E" w:rsidR="001B412E" w:rsidRDefault="001B412E" w:rsidP="001B412E"/>
    <w:p w14:paraId="08BCA6E0" w14:textId="487EFB7B" w:rsidR="001B412E" w:rsidRDefault="001B412E" w:rsidP="001B412E">
      <w:r>
        <w:rPr>
          <w:noProof/>
        </w:rPr>
        <w:drawing>
          <wp:anchor distT="0" distB="0" distL="114300" distR="114300" simplePos="0" relativeHeight="251662336" behindDoc="1" locked="0" layoutInCell="1" allowOverlap="1" wp14:anchorId="3A55D832" wp14:editId="24518977">
            <wp:simplePos x="0" y="0"/>
            <wp:positionH relativeFrom="margin">
              <wp:posOffset>1713230</wp:posOffset>
            </wp:positionH>
            <wp:positionV relativeFrom="paragraph">
              <wp:posOffset>248920</wp:posOffset>
            </wp:positionV>
            <wp:extent cx="2143125" cy="2143125"/>
            <wp:effectExtent l="0" t="0" r="9525" b="9525"/>
            <wp:wrapTight wrapText="bothSides">
              <wp:wrapPolygon edited="0">
                <wp:start x="0" y="0"/>
                <wp:lineTo x="0" y="21504"/>
                <wp:lineTo x="21504" y="21504"/>
                <wp:lineTo x="21504" y="0"/>
                <wp:lineTo x="0" y="0"/>
              </wp:wrapPolygon>
            </wp:wrapTight>
            <wp:docPr id="19996591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pic:spPr>
                </pic:pic>
              </a:graphicData>
            </a:graphic>
          </wp:anchor>
        </w:drawing>
      </w:r>
    </w:p>
    <w:p w14:paraId="485A8643" w14:textId="77777777" w:rsidR="001B412E" w:rsidRDefault="001B412E" w:rsidP="001B412E"/>
    <w:p w14:paraId="53DD9C98" w14:textId="77777777" w:rsidR="001B412E" w:rsidRDefault="001B412E" w:rsidP="001B412E"/>
    <w:p w14:paraId="33856D20" w14:textId="77777777" w:rsidR="001B412E" w:rsidRDefault="001B412E" w:rsidP="001B412E"/>
    <w:p w14:paraId="2FCC8A22" w14:textId="77777777" w:rsidR="001B412E" w:rsidRDefault="001B412E" w:rsidP="001B412E"/>
    <w:p w14:paraId="17AF481E" w14:textId="77777777" w:rsidR="001B412E" w:rsidRDefault="001B412E" w:rsidP="001B412E"/>
    <w:p w14:paraId="373A5ECA" w14:textId="77777777" w:rsidR="001B412E" w:rsidRDefault="001B412E" w:rsidP="001B412E"/>
    <w:p w14:paraId="73F2CBA3" w14:textId="77777777" w:rsidR="001B412E" w:rsidRDefault="001B412E" w:rsidP="001B412E"/>
    <w:p w14:paraId="77CD4E67" w14:textId="77777777" w:rsidR="001B412E" w:rsidRDefault="001B412E" w:rsidP="001B412E"/>
    <w:p w14:paraId="21EE25FF" w14:textId="77777777" w:rsidR="001B412E" w:rsidRDefault="001B412E" w:rsidP="001B412E"/>
    <w:p w14:paraId="1F63CD7F" w14:textId="77777777" w:rsidR="001B412E" w:rsidRDefault="001B412E" w:rsidP="001B412E"/>
    <w:p w14:paraId="760A8FB3" w14:textId="77777777" w:rsidR="001B412E" w:rsidRDefault="001B412E" w:rsidP="001B412E"/>
    <w:p w14:paraId="0A77F14F" w14:textId="77777777" w:rsidR="001B412E" w:rsidRDefault="001B412E" w:rsidP="001B412E"/>
    <w:p w14:paraId="2AD253B0" w14:textId="77777777" w:rsidR="001B412E" w:rsidRDefault="001B412E" w:rsidP="001B412E"/>
    <w:p w14:paraId="199BD9E5" w14:textId="77777777" w:rsidR="001B412E" w:rsidRDefault="001B412E" w:rsidP="001B412E"/>
    <w:p w14:paraId="0BE5F2F0" w14:textId="77777777" w:rsidR="001B412E" w:rsidRDefault="001B412E" w:rsidP="001B412E"/>
    <w:p w14:paraId="5DC3B53F" w14:textId="77777777" w:rsidR="001B412E" w:rsidRDefault="001B412E" w:rsidP="001B412E"/>
    <w:p w14:paraId="6C41D9CB" w14:textId="77777777" w:rsidR="001B412E" w:rsidRDefault="001B412E" w:rsidP="001B412E"/>
    <w:p w14:paraId="1A45C7CC" w14:textId="354D37E2" w:rsidR="001B412E" w:rsidRPr="00B05A40" w:rsidRDefault="001B412E" w:rsidP="001B412E">
      <w:pPr>
        <w:rPr>
          <w:sz w:val="32"/>
          <w:szCs w:val="32"/>
        </w:rPr>
      </w:pPr>
      <w:r w:rsidRPr="00B05A40">
        <w:rPr>
          <w:sz w:val="32"/>
          <w:szCs w:val="32"/>
        </w:rPr>
        <w:lastRenderedPageBreak/>
        <w:t>Chapter 5: 15 Goddesses and Their Crystal Allies</w:t>
      </w:r>
    </w:p>
    <w:p w14:paraId="02D0EC9E" w14:textId="77777777" w:rsidR="001B412E" w:rsidRPr="00B05A40" w:rsidRDefault="001B412E" w:rsidP="001B412E">
      <w:pPr>
        <w:rPr>
          <w:sz w:val="24"/>
          <w:szCs w:val="24"/>
        </w:rPr>
      </w:pPr>
    </w:p>
    <w:p w14:paraId="6E0AC08C" w14:textId="2E6C53DB" w:rsidR="001B412E" w:rsidRPr="00B05A40" w:rsidRDefault="001B412E" w:rsidP="001B412E">
      <w:pPr>
        <w:rPr>
          <w:sz w:val="24"/>
          <w:szCs w:val="24"/>
        </w:rPr>
      </w:pPr>
      <w:r w:rsidRPr="00B05A40">
        <w:rPr>
          <w:sz w:val="24"/>
          <w:szCs w:val="24"/>
        </w:rPr>
        <w:t>1. Aphrodite – Goddess of Love</w:t>
      </w:r>
    </w:p>
    <w:p w14:paraId="13E65416" w14:textId="0A557FAD" w:rsidR="001B412E" w:rsidRPr="00B05A40" w:rsidRDefault="001B412E" w:rsidP="001B412E">
      <w:pPr>
        <w:rPr>
          <w:sz w:val="24"/>
          <w:szCs w:val="24"/>
        </w:rPr>
      </w:pPr>
      <w:r w:rsidRPr="00B05A40">
        <w:rPr>
          <w:sz w:val="24"/>
          <w:szCs w:val="24"/>
        </w:rPr>
        <w:t>Crystal: Rose Quartz</w:t>
      </w:r>
    </w:p>
    <w:p w14:paraId="278A856E" w14:textId="0D0FB3AB" w:rsidR="001B412E" w:rsidRPr="00B05A40" w:rsidRDefault="001B412E" w:rsidP="001B412E">
      <w:pPr>
        <w:rPr>
          <w:sz w:val="24"/>
          <w:szCs w:val="24"/>
        </w:rPr>
      </w:pPr>
      <w:r w:rsidRPr="00B05A40">
        <w:rPr>
          <w:sz w:val="24"/>
          <w:szCs w:val="24"/>
        </w:rPr>
        <w:t>Attributes: Beauty, sensuality, attraction, self-love</w:t>
      </w:r>
    </w:p>
    <w:p w14:paraId="082DA515" w14:textId="77777777" w:rsidR="001B412E" w:rsidRPr="00B05A40" w:rsidRDefault="001B412E" w:rsidP="001B412E">
      <w:pPr>
        <w:rPr>
          <w:sz w:val="24"/>
          <w:szCs w:val="24"/>
        </w:rPr>
      </w:pPr>
      <w:r w:rsidRPr="00B05A40">
        <w:rPr>
          <w:sz w:val="24"/>
          <w:szCs w:val="24"/>
        </w:rPr>
        <w:t>Affirmation: “I am radiant and worthy of deep, soulful love.”</w:t>
      </w:r>
    </w:p>
    <w:p w14:paraId="5A22BB1E" w14:textId="4746F882" w:rsidR="001B412E" w:rsidRDefault="001B412E" w:rsidP="001B412E">
      <w:r>
        <w:rPr>
          <w:noProof/>
        </w:rPr>
        <w:drawing>
          <wp:anchor distT="0" distB="0" distL="114300" distR="114300" simplePos="0" relativeHeight="251663360" behindDoc="1" locked="0" layoutInCell="1" allowOverlap="1" wp14:anchorId="183069D9" wp14:editId="24D74097">
            <wp:simplePos x="0" y="0"/>
            <wp:positionH relativeFrom="column">
              <wp:posOffset>3741420</wp:posOffset>
            </wp:positionH>
            <wp:positionV relativeFrom="paragraph">
              <wp:posOffset>8255</wp:posOffset>
            </wp:positionV>
            <wp:extent cx="2409825" cy="1895475"/>
            <wp:effectExtent l="0" t="0" r="9525" b="9525"/>
            <wp:wrapTight wrapText="bothSides">
              <wp:wrapPolygon edited="0">
                <wp:start x="0" y="0"/>
                <wp:lineTo x="0" y="21491"/>
                <wp:lineTo x="21515" y="21491"/>
                <wp:lineTo x="21515" y="0"/>
                <wp:lineTo x="0" y="0"/>
              </wp:wrapPolygon>
            </wp:wrapTight>
            <wp:docPr id="314363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9825" cy="1895475"/>
                    </a:xfrm>
                    <a:prstGeom prst="rect">
                      <a:avLst/>
                    </a:prstGeom>
                    <a:noFill/>
                  </pic:spPr>
                </pic:pic>
              </a:graphicData>
            </a:graphic>
          </wp:anchor>
        </w:drawing>
      </w:r>
    </w:p>
    <w:p w14:paraId="0171595A" w14:textId="77777777" w:rsidR="001B412E" w:rsidRDefault="001B412E" w:rsidP="001B412E"/>
    <w:p w14:paraId="747D70F0" w14:textId="77777777" w:rsidR="001B412E" w:rsidRDefault="001B412E" w:rsidP="001B412E"/>
    <w:p w14:paraId="0B629D94" w14:textId="77777777" w:rsidR="001B412E" w:rsidRDefault="001B412E" w:rsidP="001B412E"/>
    <w:p w14:paraId="6143F57B" w14:textId="77777777" w:rsidR="001B412E" w:rsidRDefault="001B412E" w:rsidP="001B412E"/>
    <w:p w14:paraId="072D4ACD" w14:textId="77777777" w:rsidR="001B412E" w:rsidRDefault="001B412E" w:rsidP="001B412E"/>
    <w:p w14:paraId="7503AED0" w14:textId="77777777" w:rsidR="001B412E" w:rsidRDefault="001B412E" w:rsidP="001B412E"/>
    <w:p w14:paraId="72EAA6C0" w14:textId="4E463FED" w:rsidR="001B412E" w:rsidRPr="00B05A40" w:rsidRDefault="001B412E" w:rsidP="001B412E">
      <w:pPr>
        <w:rPr>
          <w:sz w:val="24"/>
          <w:szCs w:val="24"/>
        </w:rPr>
      </w:pPr>
      <w:r w:rsidRPr="00B05A40">
        <w:rPr>
          <w:sz w:val="24"/>
          <w:szCs w:val="24"/>
        </w:rPr>
        <w:t>2. Athena – Goddess of Wisdom &amp; Strategy</w:t>
      </w:r>
    </w:p>
    <w:p w14:paraId="7D85E809" w14:textId="780F5504" w:rsidR="001B412E" w:rsidRPr="00B05A40" w:rsidRDefault="001B412E" w:rsidP="001B412E">
      <w:pPr>
        <w:rPr>
          <w:sz w:val="24"/>
          <w:szCs w:val="24"/>
        </w:rPr>
      </w:pPr>
      <w:r w:rsidRPr="00B05A40">
        <w:rPr>
          <w:sz w:val="24"/>
          <w:szCs w:val="24"/>
        </w:rPr>
        <w:t>Crystal: Lapis Lazuli</w:t>
      </w:r>
    </w:p>
    <w:p w14:paraId="13F08588" w14:textId="7F3D6632" w:rsidR="001B412E" w:rsidRPr="00B05A40" w:rsidRDefault="001B412E" w:rsidP="001B412E">
      <w:pPr>
        <w:rPr>
          <w:sz w:val="24"/>
          <w:szCs w:val="24"/>
        </w:rPr>
      </w:pPr>
      <w:r w:rsidRPr="00B05A40">
        <w:rPr>
          <w:sz w:val="24"/>
          <w:szCs w:val="24"/>
        </w:rPr>
        <w:t>Attributes: Intellect, justice, courage</w:t>
      </w:r>
    </w:p>
    <w:p w14:paraId="0D3F661C" w14:textId="4FA940CF" w:rsidR="001B412E" w:rsidRPr="00B05A40" w:rsidRDefault="00B05A40" w:rsidP="001B412E">
      <w:pPr>
        <w:rPr>
          <w:sz w:val="24"/>
          <w:szCs w:val="24"/>
        </w:rPr>
      </w:pPr>
      <w:r>
        <w:rPr>
          <w:noProof/>
        </w:rPr>
        <w:drawing>
          <wp:anchor distT="0" distB="0" distL="114300" distR="114300" simplePos="0" relativeHeight="251664384" behindDoc="1" locked="0" layoutInCell="1" allowOverlap="1" wp14:anchorId="55DCE734" wp14:editId="2B2820EA">
            <wp:simplePos x="0" y="0"/>
            <wp:positionH relativeFrom="margin">
              <wp:align>right</wp:align>
            </wp:positionH>
            <wp:positionV relativeFrom="paragraph">
              <wp:posOffset>172720</wp:posOffset>
            </wp:positionV>
            <wp:extent cx="1847850" cy="2466975"/>
            <wp:effectExtent l="0" t="0" r="0" b="9525"/>
            <wp:wrapTight wrapText="bothSides">
              <wp:wrapPolygon edited="0">
                <wp:start x="0" y="0"/>
                <wp:lineTo x="0" y="21517"/>
                <wp:lineTo x="21377" y="21517"/>
                <wp:lineTo x="21377" y="0"/>
                <wp:lineTo x="0" y="0"/>
              </wp:wrapPolygon>
            </wp:wrapTight>
            <wp:docPr id="11104315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7850" cy="2466975"/>
                    </a:xfrm>
                    <a:prstGeom prst="rect">
                      <a:avLst/>
                    </a:prstGeom>
                    <a:noFill/>
                  </pic:spPr>
                </pic:pic>
              </a:graphicData>
            </a:graphic>
          </wp:anchor>
        </w:drawing>
      </w:r>
      <w:r w:rsidR="001B412E" w:rsidRPr="00B05A40">
        <w:rPr>
          <w:sz w:val="24"/>
          <w:szCs w:val="24"/>
        </w:rPr>
        <w:t>Affirmation: “I act with clarity and insight.”</w:t>
      </w:r>
    </w:p>
    <w:p w14:paraId="543D0062" w14:textId="20D0EE60" w:rsidR="001B412E" w:rsidRDefault="001B412E" w:rsidP="001B412E"/>
    <w:p w14:paraId="4344A2FE" w14:textId="2E7EC06F" w:rsidR="001B412E" w:rsidRDefault="001B412E" w:rsidP="001B412E"/>
    <w:p w14:paraId="3B2DB9A0" w14:textId="77777777" w:rsidR="001B412E" w:rsidRDefault="001B412E" w:rsidP="001B412E"/>
    <w:p w14:paraId="6436F050" w14:textId="77777777" w:rsidR="001B412E" w:rsidRDefault="001B412E" w:rsidP="001B412E"/>
    <w:p w14:paraId="2AAE07F4" w14:textId="77777777" w:rsidR="001B412E" w:rsidRDefault="001B412E" w:rsidP="001B412E"/>
    <w:p w14:paraId="7173DBC7" w14:textId="77777777" w:rsidR="001B412E" w:rsidRDefault="001B412E" w:rsidP="001B412E"/>
    <w:p w14:paraId="04C34DB8" w14:textId="77777777" w:rsidR="001B412E" w:rsidRDefault="001B412E" w:rsidP="001B412E"/>
    <w:p w14:paraId="53893906" w14:textId="77777777" w:rsidR="001B412E" w:rsidRDefault="001B412E" w:rsidP="001B412E"/>
    <w:p w14:paraId="525D8953" w14:textId="77777777" w:rsidR="001B412E" w:rsidRDefault="001B412E" w:rsidP="001B412E"/>
    <w:p w14:paraId="65E77BDD" w14:textId="77777777" w:rsidR="00B05A40" w:rsidRDefault="00B05A40" w:rsidP="001B412E"/>
    <w:p w14:paraId="7D1771CA" w14:textId="77777777" w:rsidR="00B05A40" w:rsidRDefault="00B05A40" w:rsidP="001B412E"/>
    <w:p w14:paraId="3CA30295" w14:textId="77777777" w:rsidR="00B05A40" w:rsidRDefault="00B05A40" w:rsidP="001B412E"/>
    <w:p w14:paraId="2135113E" w14:textId="77777777" w:rsidR="00B05A40" w:rsidRDefault="00B05A40" w:rsidP="001B412E"/>
    <w:p w14:paraId="29A1D7C8" w14:textId="35784DEA" w:rsidR="001B412E" w:rsidRPr="00B05A40" w:rsidRDefault="001B412E" w:rsidP="001B412E">
      <w:pPr>
        <w:rPr>
          <w:sz w:val="24"/>
          <w:szCs w:val="24"/>
        </w:rPr>
      </w:pPr>
      <w:r w:rsidRPr="00B05A40">
        <w:rPr>
          <w:sz w:val="24"/>
          <w:szCs w:val="24"/>
        </w:rPr>
        <w:lastRenderedPageBreak/>
        <w:t>3. Isis – Egyptian Goddess of Magic &amp; Motherhood</w:t>
      </w:r>
    </w:p>
    <w:p w14:paraId="685F418D" w14:textId="339FF000" w:rsidR="001B412E" w:rsidRPr="00B05A40" w:rsidRDefault="00B05A40" w:rsidP="001B412E">
      <w:pPr>
        <w:rPr>
          <w:sz w:val="24"/>
          <w:szCs w:val="24"/>
        </w:rPr>
      </w:pPr>
      <w:r>
        <w:rPr>
          <w:noProof/>
        </w:rPr>
        <w:drawing>
          <wp:anchor distT="0" distB="0" distL="114300" distR="114300" simplePos="0" relativeHeight="251665408" behindDoc="1" locked="0" layoutInCell="1" allowOverlap="1" wp14:anchorId="04F7C240" wp14:editId="19C70AAA">
            <wp:simplePos x="0" y="0"/>
            <wp:positionH relativeFrom="margin">
              <wp:align>right</wp:align>
            </wp:positionH>
            <wp:positionV relativeFrom="paragraph">
              <wp:posOffset>10160</wp:posOffset>
            </wp:positionV>
            <wp:extent cx="2143125" cy="2143125"/>
            <wp:effectExtent l="0" t="0" r="9525" b="9525"/>
            <wp:wrapTight wrapText="bothSides">
              <wp:wrapPolygon edited="0">
                <wp:start x="0" y="0"/>
                <wp:lineTo x="0" y="21504"/>
                <wp:lineTo x="21504" y="21504"/>
                <wp:lineTo x="21504" y="0"/>
                <wp:lineTo x="0" y="0"/>
              </wp:wrapPolygon>
            </wp:wrapTight>
            <wp:docPr id="4078230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pic:spPr>
                </pic:pic>
              </a:graphicData>
            </a:graphic>
          </wp:anchor>
        </w:drawing>
      </w:r>
      <w:r w:rsidR="001B412E" w:rsidRPr="00B05A40">
        <w:rPr>
          <w:sz w:val="24"/>
          <w:szCs w:val="24"/>
        </w:rPr>
        <w:t>Crystal: Moonstone</w:t>
      </w:r>
    </w:p>
    <w:p w14:paraId="47C95FF7" w14:textId="61CF5358" w:rsidR="001B412E" w:rsidRPr="00B05A40" w:rsidRDefault="001B412E" w:rsidP="001B412E">
      <w:pPr>
        <w:rPr>
          <w:sz w:val="24"/>
          <w:szCs w:val="24"/>
        </w:rPr>
      </w:pPr>
      <w:r w:rsidRPr="00B05A40">
        <w:rPr>
          <w:sz w:val="24"/>
          <w:szCs w:val="24"/>
        </w:rPr>
        <w:t>Attributes: Divine feminine, fertility, healing</w:t>
      </w:r>
    </w:p>
    <w:p w14:paraId="13736452" w14:textId="15B25578" w:rsidR="001B412E" w:rsidRPr="00B05A40" w:rsidRDefault="001B412E" w:rsidP="001B412E">
      <w:pPr>
        <w:rPr>
          <w:sz w:val="24"/>
          <w:szCs w:val="24"/>
        </w:rPr>
      </w:pPr>
      <w:r w:rsidRPr="00B05A40">
        <w:rPr>
          <w:sz w:val="24"/>
          <w:szCs w:val="24"/>
        </w:rPr>
        <w:t>Affirmation: “I trust in the mystery of the sacred.”</w:t>
      </w:r>
    </w:p>
    <w:p w14:paraId="4CDC4C3F" w14:textId="0D8244F2" w:rsidR="001B412E" w:rsidRDefault="001B412E" w:rsidP="001B412E"/>
    <w:p w14:paraId="3A65D80A" w14:textId="0E244FA0" w:rsidR="001B412E" w:rsidRDefault="001B412E" w:rsidP="001B412E"/>
    <w:p w14:paraId="701DD896" w14:textId="3F978A43" w:rsidR="001B412E" w:rsidRDefault="001B412E" w:rsidP="001B412E"/>
    <w:p w14:paraId="440AF458" w14:textId="77777777" w:rsidR="001B412E" w:rsidRDefault="001B412E" w:rsidP="001B412E"/>
    <w:p w14:paraId="734CA590" w14:textId="77777777" w:rsidR="001B412E" w:rsidRDefault="001B412E" w:rsidP="001B412E"/>
    <w:p w14:paraId="5E787E18" w14:textId="77777777" w:rsidR="001B412E" w:rsidRDefault="001B412E" w:rsidP="001B412E"/>
    <w:p w14:paraId="4F8A576D" w14:textId="77777777" w:rsidR="001B412E" w:rsidRDefault="001B412E" w:rsidP="001B412E"/>
    <w:p w14:paraId="0948E258" w14:textId="77777777" w:rsidR="001B412E" w:rsidRDefault="001B412E" w:rsidP="001B412E"/>
    <w:p w14:paraId="4C1FF31B" w14:textId="77777777" w:rsidR="001B412E" w:rsidRDefault="001B412E" w:rsidP="001B412E"/>
    <w:p w14:paraId="4FA6C443" w14:textId="727E5E8C" w:rsidR="001B412E" w:rsidRDefault="00B05A40" w:rsidP="001B412E">
      <w:r>
        <w:rPr>
          <w:noProof/>
        </w:rPr>
        <w:drawing>
          <wp:anchor distT="0" distB="0" distL="114300" distR="114300" simplePos="0" relativeHeight="251666432" behindDoc="1" locked="0" layoutInCell="1" allowOverlap="1" wp14:anchorId="07F220B6" wp14:editId="74FE1991">
            <wp:simplePos x="0" y="0"/>
            <wp:positionH relativeFrom="margin">
              <wp:align>right</wp:align>
            </wp:positionH>
            <wp:positionV relativeFrom="paragraph">
              <wp:posOffset>6985</wp:posOffset>
            </wp:positionV>
            <wp:extent cx="2143125" cy="2143125"/>
            <wp:effectExtent l="0" t="0" r="9525" b="9525"/>
            <wp:wrapTight wrapText="bothSides">
              <wp:wrapPolygon edited="0">
                <wp:start x="0" y="0"/>
                <wp:lineTo x="0" y="21504"/>
                <wp:lineTo x="21504" y="21504"/>
                <wp:lineTo x="21504" y="0"/>
                <wp:lineTo x="0" y="0"/>
              </wp:wrapPolygon>
            </wp:wrapTight>
            <wp:docPr id="176002806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pic:spPr>
                </pic:pic>
              </a:graphicData>
            </a:graphic>
          </wp:anchor>
        </w:drawing>
      </w:r>
      <w:r w:rsidR="001B412E">
        <w:t>4. Freya – Norse Goddess of Passion &amp; War</w:t>
      </w:r>
    </w:p>
    <w:p w14:paraId="3C7EB2C8" w14:textId="5E0552ED" w:rsidR="001B412E" w:rsidRDefault="001B412E" w:rsidP="001B412E">
      <w:r>
        <w:t>Crystal: Carnelian</w:t>
      </w:r>
    </w:p>
    <w:p w14:paraId="29ACFD9B" w14:textId="616CCB96" w:rsidR="001B412E" w:rsidRDefault="001B412E" w:rsidP="001B412E">
      <w:r>
        <w:t>Attributes: Confidence, sexuality, strength</w:t>
      </w:r>
    </w:p>
    <w:p w14:paraId="6C89F3B4" w14:textId="43D06FAC" w:rsidR="001B412E" w:rsidRDefault="001B412E" w:rsidP="001B412E">
      <w:r>
        <w:t>Affirmation: “I embrace my wild power with love.”</w:t>
      </w:r>
    </w:p>
    <w:p w14:paraId="03573CC7" w14:textId="4E2F8450" w:rsidR="001B412E" w:rsidRDefault="001B412E" w:rsidP="001B412E"/>
    <w:p w14:paraId="44C33F7C" w14:textId="11A49896" w:rsidR="001B412E" w:rsidRDefault="001B412E" w:rsidP="001B412E"/>
    <w:p w14:paraId="116763CC" w14:textId="77777777" w:rsidR="001B412E" w:rsidRDefault="001B412E" w:rsidP="001B412E"/>
    <w:p w14:paraId="466C443A" w14:textId="6D549337" w:rsidR="001B412E" w:rsidRDefault="001B412E" w:rsidP="001B412E"/>
    <w:p w14:paraId="42824AF9" w14:textId="60A09D50" w:rsidR="001B412E" w:rsidRDefault="00B05A40" w:rsidP="001B412E">
      <w:r>
        <w:rPr>
          <w:noProof/>
        </w:rPr>
        <w:drawing>
          <wp:anchor distT="0" distB="0" distL="114300" distR="114300" simplePos="0" relativeHeight="251667456" behindDoc="1" locked="0" layoutInCell="1" allowOverlap="1" wp14:anchorId="3BBD4DA3" wp14:editId="5495A0DC">
            <wp:simplePos x="0" y="0"/>
            <wp:positionH relativeFrom="margin">
              <wp:align>right</wp:align>
            </wp:positionH>
            <wp:positionV relativeFrom="paragraph">
              <wp:posOffset>8255</wp:posOffset>
            </wp:positionV>
            <wp:extent cx="1847850" cy="2466975"/>
            <wp:effectExtent l="0" t="0" r="0" b="9525"/>
            <wp:wrapTight wrapText="bothSides">
              <wp:wrapPolygon edited="0">
                <wp:start x="0" y="0"/>
                <wp:lineTo x="0" y="21517"/>
                <wp:lineTo x="21377" y="21517"/>
                <wp:lineTo x="21377" y="0"/>
                <wp:lineTo x="0" y="0"/>
              </wp:wrapPolygon>
            </wp:wrapTight>
            <wp:docPr id="101216580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7850" cy="2466975"/>
                    </a:xfrm>
                    <a:prstGeom prst="rect">
                      <a:avLst/>
                    </a:prstGeom>
                    <a:noFill/>
                  </pic:spPr>
                </pic:pic>
              </a:graphicData>
            </a:graphic>
          </wp:anchor>
        </w:drawing>
      </w:r>
    </w:p>
    <w:p w14:paraId="1B830D7F" w14:textId="77777777" w:rsidR="001B412E" w:rsidRDefault="001B412E" w:rsidP="001B412E"/>
    <w:p w14:paraId="0DA98F37" w14:textId="77777777" w:rsidR="001B412E" w:rsidRDefault="001B412E" w:rsidP="001B412E"/>
    <w:p w14:paraId="3CE7EECC" w14:textId="77777777" w:rsidR="001B412E" w:rsidRDefault="001B412E" w:rsidP="001B412E"/>
    <w:p w14:paraId="28C0DC55" w14:textId="77777777" w:rsidR="001B412E" w:rsidRDefault="001B412E" w:rsidP="001B412E"/>
    <w:p w14:paraId="2541936A" w14:textId="3736D551" w:rsidR="001B412E" w:rsidRDefault="001B412E" w:rsidP="001B412E">
      <w:r>
        <w:t>5. Lakshmi – Hindu Goddess of Abundance</w:t>
      </w:r>
    </w:p>
    <w:p w14:paraId="0B768D0C" w14:textId="4DA25666" w:rsidR="001B412E" w:rsidRDefault="001B412E" w:rsidP="001B412E">
      <w:r>
        <w:t>Crystal: Citrine</w:t>
      </w:r>
    </w:p>
    <w:p w14:paraId="50CBEC27" w14:textId="67D955F4" w:rsidR="001B412E" w:rsidRDefault="001B412E" w:rsidP="001B412E">
      <w:r>
        <w:t>Attributes: Prosperity, beauty, grace</w:t>
      </w:r>
    </w:p>
    <w:p w14:paraId="578E07CB" w14:textId="0B490339" w:rsidR="001B412E" w:rsidRDefault="001B412E" w:rsidP="001B412E">
      <w:r>
        <w:t>Affirmation: “I welcome wealth and blessings into my life.”</w:t>
      </w:r>
    </w:p>
    <w:p w14:paraId="1A2AB682" w14:textId="77777777" w:rsidR="00B05A40" w:rsidRDefault="00B05A40" w:rsidP="001B412E"/>
    <w:p w14:paraId="128729C6" w14:textId="2A6DED0F" w:rsidR="001B412E" w:rsidRDefault="00B05A40" w:rsidP="001B412E">
      <w:r>
        <w:rPr>
          <w:noProof/>
        </w:rPr>
        <w:lastRenderedPageBreak/>
        <w:drawing>
          <wp:anchor distT="0" distB="0" distL="114300" distR="114300" simplePos="0" relativeHeight="251668480" behindDoc="1" locked="0" layoutInCell="1" allowOverlap="1" wp14:anchorId="693F7EF4" wp14:editId="562C1FB4">
            <wp:simplePos x="0" y="0"/>
            <wp:positionH relativeFrom="margin">
              <wp:align>right</wp:align>
            </wp:positionH>
            <wp:positionV relativeFrom="paragraph">
              <wp:posOffset>7620</wp:posOffset>
            </wp:positionV>
            <wp:extent cx="2133600" cy="2133600"/>
            <wp:effectExtent l="0" t="0" r="0" b="0"/>
            <wp:wrapTight wrapText="bothSides">
              <wp:wrapPolygon edited="0">
                <wp:start x="0" y="0"/>
                <wp:lineTo x="0" y="21407"/>
                <wp:lineTo x="21407" y="21407"/>
                <wp:lineTo x="21407" y="0"/>
                <wp:lineTo x="0" y="0"/>
              </wp:wrapPolygon>
            </wp:wrapTight>
            <wp:docPr id="18551089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pic:spPr>
                </pic:pic>
              </a:graphicData>
            </a:graphic>
          </wp:anchor>
        </w:drawing>
      </w:r>
      <w:r w:rsidR="001B412E">
        <w:t>6. Kuan Yin – Goddess of Compassion</w:t>
      </w:r>
    </w:p>
    <w:p w14:paraId="2EE28842" w14:textId="3CCEEE86" w:rsidR="001B412E" w:rsidRDefault="001B412E" w:rsidP="001B412E">
      <w:r>
        <w:t>Crystal: Pink Tourmaline</w:t>
      </w:r>
    </w:p>
    <w:p w14:paraId="5696CD8E" w14:textId="03C49B5D" w:rsidR="001B412E" w:rsidRDefault="001B412E" w:rsidP="001B412E">
      <w:r>
        <w:t>Attributes: Mercy, forgiveness, divine love</w:t>
      </w:r>
    </w:p>
    <w:p w14:paraId="7258B612" w14:textId="36B93FD2" w:rsidR="001B412E" w:rsidRDefault="001B412E" w:rsidP="001B412E">
      <w:r>
        <w:t>Affirmation: “Compassion flows from me freely.”</w:t>
      </w:r>
    </w:p>
    <w:p w14:paraId="504DC98C" w14:textId="77777777" w:rsidR="001B412E" w:rsidRDefault="001B412E" w:rsidP="001B412E"/>
    <w:p w14:paraId="5339E72F" w14:textId="654FD0EA" w:rsidR="001B412E" w:rsidRDefault="001B412E" w:rsidP="001B412E"/>
    <w:p w14:paraId="6F66E26B" w14:textId="79F0EAD5" w:rsidR="001B412E" w:rsidRDefault="001B412E" w:rsidP="001B412E"/>
    <w:p w14:paraId="590915BC" w14:textId="77777777" w:rsidR="001B412E" w:rsidRDefault="001B412E" w:rsidP="001B412E"/>
    <w:p w14:paraId="5A03B39E" w14:textId="77777777" w:rsidR="001B412E" w:rsidRDefault="001B412E" w:rsidP="001B412E"/>
    <w:p w14:paraId="786A7261" w14:textId="487DF49A" w:rsidR="001B412E" w:rsidRDefault="00B05A40" w:rsidP="001B412E">
      <w:r>
        <w:rPr>
          <w:noProof/>
        </w:rPr>
        <w:drawing>
          <wp:anchor distT="0" distB="0" distL="114300" distR="114300" simplePos="0" relativeHeight="251669504" behindDoc="1" locked="0" layoutInCell="1" allowOverlap="1" wp14:anchorId="5EA43B5E" wp14:editId="231D9A1A">
            <wp:simplePos x="0" y="0"/>
            <wp:positionH relativeFrom="margin">
              <wp:align>right</wp:align>
            </wp:positionH>
            <wp:positionV relativeFrom="paragraph">
              <wp:posOffset>12700</wp:posOffset>
            </wp:positionV>
            <wp:extent cx="2143125" cy="2143125"/>
            <wp:effectExtent l="0" t="0" r="9525" b="9525"/>
            <wp:wrapTight wrapText="bothSides">
              <wp:wrapPolygon edited="0">
                <wp:start x="0" y="0"/>
                <wp:lineTo x="0" y="21504"/>
                <wp:lineTo x="21504" y="21504"/>
                <wp:lineTo x="21504" y="0"/>
                <wp:lineTo x="0" y="0"/>
              </wp:wrapPolygon>
            </wp:wrapTight>
            <wp:docPr id="16713273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pic:spPr>
                </pic:pic>
              </a:graphicData>
            </a:graphic>
          </wp:anchor>
        </w:drawing>
      </w:r>
      <w:r w:rsidR="001B412E">
        <w:t>7. Hecate – Goddess of the Crossroads &amp; Magic</w:t>
      </w:r>
    </w:p>
    <w:p w14:paraId="37B3E482" w14:textId="2037EE4B" w:rsidR="001B412E" w:rsidRDefault="001B412E" w:rsidP="001B412E">
      <w:r>
        <w:t>Crystal: Black Obsidian</w:t>
      </w:r>
    </w:p>
    <w:p w14:paraId="6A1821AE" w14:textId="3232E294" w:rsidR="001B412E" w:rsidRDefault="001B412E" w:rsidP="001B412E">
      <w:r>
        <w:t>Attributes: Shadow work, protection, transformation</w:t>
      </w:r>
    </w:p>
    <w:p w14:paraId="3AD1113D" w14:textId="5D2CA547" w:rsidR="001B412E" w:rsidRDefault="001B412E" w:rsidP="001B412E">
      <w:r>
        <w:t>Affirmation: “I trust my path and my inner power.”</w:t>
      </w:r>
    </w:p>
    <w:p w14:paraId="018F22C3" w14:textId="3E24CAA7" w:rsidR="001B412E" w:rsidRDefault="001B412E" w:rsidP="001B412E"/>
    <w:p w14:paraId="6B353EE5" w14:textId="480DC9C2" w:rsidR="001B412E" w:rsidRDefault="001B412E" w:rsidP="001B412E"/>
    <w:p w14:paraId="6EE61D42" w14:textId="77777777" w:rsidR="001B412E" w:rsidRDefault="001B412E" w:rsidP="001B412E"/>
    <w:p w14:paraId="0CFD6B89" w14:textId="77777777" w:rsidR="001B412E" w:rsidRDefault="001B412E" w:rsidP="001B412E"/>
    <w:p w14:paraId="279D2BCD" w14:textId="3F2C528E" w:rsidR="001B412E" w:rsidRDefault="001B412E" w:rsidP="001B412E">
      <w:r>
        <w:t>8. Brigid – Celtic Goddess of Healing &amp; Creativity</w:t>
      </w:r>
    </w:p>
    <w:p w14:paraId="28404CF0" w14:textId="2267E309" w:rsidR="001B412E" w:rsidRDefault="001B412E" w:rsidP="001B412E">
      <w:r>
        <w:t>Crystal: Sunstone</w:t>
      </w:r>
    </w:p>
    <w:p w14:paraId="7D3D0731" w14:textId="0DC4CAF4" w:rsidR="001B412E" w:rsidRDefault="00B05A40" w:rsidP="001B412E">
      <w:r>
        <w:rPr>
          <w:noProof/>
        </w:rPr>
        <w:drawing>
          <wp:anchor distT="0" distB="0" distL="114300" distR="114300" simplePos="0" relativeHeight="251670528" behindDoc="1" locked="0" layoutInCell="1" allowOverlap="1" wp14:anchorId="6795E604" wp14:editId="51AA9E8C">
            <wp:simplePos x="0" y="0"/>
            <wp:positionH relativeFrom="margin">
              <wp:align>right</wp:align>
            </wp:positionH>
            <wp:positionV relativeFrom="paragraph">
              <wp:posOffset>6350</wp:posOffset>
            </wp:positionV>
            <wp:extent cx="2143125" cy="2143125"/>
            <wp:effectExtent l="0" t="0" r="9525" b="9525"/>
            <wp:wrapTight wrapText="bothSides">
              <wp:wrapPolygon edited="0">
                <wp:start x="0" y="0"/>
                <wp:lineTo x="0" y="21504"/>
                <wp:lineTo x="21504" y="21504"/>
                <wp:lineTo x="21504" y="0"/>
                <wp:lineTo x="0" y="0"/>
              </wp:wrapPolygon>
            </wp:wrapTight>
            <wp:docPr id="208665886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pic:spPr>
                </pic:pic>
              </a:graphicData>
            </a:graphic>
          </wp:anchor>
        </w:drawing>
      </w:r>
      <w:r w:rsidR="001B412E">
        <w:t>Attributes: Poetry, rebirth, inspiration</w:t>
      </w:r>
    </w:p>
    <w:p w14:paraId="2949DCF0" w14:textId="650341BD" w:rsidR="001B412E" w:rsidRDefault="001B412E" w:rsidP="001B412E">
      <w:r>
        <w:t>Affirmation: “I am a divine channel of healing light.”</w:t>
      </w:r>
    </w:p>
    <w:p w14:paraId="11AD99AA" w14:textId="748F85B1" w:rsidR="001B412E" w:rsidRDefault="001B412E" w:rsidP="001B412E"/>
    <w:p w14:paraId="4BECC442" w14:textId="2C1A7344" w:rsidR="001B412E" w:rsidRDefault="001B412E" w:rsidP="001B412E"/>
    <w:p w14:paraId="5531E5FA" w14:textId="77777777" w:rsidR="001B412E" w:rsidRDefault="001B412E" w:rsidP="001B412E"/>
    <w:p w14:paraId="76508507" w14:textId="77777777" w:rsidR="001B412E" w:rsidRDefault="001B412E" w:rsidP="001B412E"/>
    <w:p w14:paraId="0A0C5C40" w14:textId="77777777" w:rsidR="001B412E" w:rsidRDefault="001B412E" w:rsidP="001B412E"/>
    <w:p w14:paraId="173BBCB9" w14:textId="77777777" w:rsidR="001B412E" w:rsidRDefault="001B412E" w:rsidP="001B412E"/>
    <w:p w14:paraId="69C3C4E5" w14:textId="77777777" w:rsidR="001B412E" w:rsidRDefault="001B412E" w:rsidP="001B412E"/>
    <w:p w14:paraId="16656E2B" w14:textId="77777777" w:rsidR="001B412E" w:rsidRDefault="001B412E" w:rsidP="001B412E"/>
    <w:p w14:paraId="4C402D74" w14:textId="77777777" w:rsidR="001B412E" w:rsidRDefault="001B412E" w:rsidP="001B412E"/>
    <w:p w14:paraId="760F5978" w14:textId="77777777" w:rsidR="00B05A40" w:rsidRDefault="00B05A40" w:rsidP="001B412E"/>
    <w:p w14:paraId="3CD1D3B1" w14:textId="430745B9" w:rsidR="001B412E" w:rsidRDefault="00B05A40" w:rsidP="001B412E">
      <w:r>
        <w:rPr>
          <w:noProof/>
        </w:rPr>
        <w:lastRenderedPageBreak/>
        <w:drawing>
          <wp:anchor distT="0" distB="0" distL="114300" distR="114300" simplePos="0" relativeHeight="251671552" behindDoc="1" locked="0" layoutInCell="1" allowOverlap="1" wp14:anchorId="2CA3BEAE" wp14:editId="78EDCA66">
            <wp:simplePos x="0" y="0"/>
            <wp:positionH relativeFrom="margin">
              <wp:align>right</wp:align>
            </wp:positionH>
            <wp:positionV relativeFrom="paragraph">
              <wp:posOffset>0</wp:posOffset>
            </wp:positionV>
            <wp:extent cx="1790700" cy="2562225"/>
            <wp:effectExtent l="0" t="0" r="0" b="9525"/>
            <wp:wrapTight wrapText="bothSides">
              <wp:wrapPolygon edited="0">
                <wp:start x="0" y="0"/>
                <wp:lineTo x="0" y="21520"/>
                <wp:lineTo x="21370" y="21520"/>
                <wp:lineTo x="21370" y="0"/>
                <wp:lineTo x="0" y="0"/>
              </wp:wrapPolygon>
            </wp:wrapTight>
            <wp:docPr id="121944753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0700" cy="2562225"/>
                    </a:xfrm>
                    <a:prstGeom prst="rect">
                      <a:avLst/>
                    </a:prstGeom>
                    <a:noFill/>
                  </pic:spPr>
                </pic:pic>
              </a:graphicData>
            </a:graphic>
          </wp:anchor>
        </w:drawing>
      </w:r>
      <w:r w:rsidR="001B412E">
        <w:t>9. Durga – Warrior Goddess of Strength</w:t>
      </w:r>
    </w:p>
    <w:p w14:paraId="64E9BB7C" w14:textId="5852BC65" w:rsidR="001B412E" w:rsidRDefault="001B412E" w:rsidP="001B412E">
      <w:r>
        <w:t>Crystal: Red Jasper</w:t>
      </w:r>
    </w:p>
    <w:p w14:paraId="719A26F3" w14:textId="2F99309D" w:rsidR="001B412E" w:rsidRDefault="001B412E" w:rsidP="001B412E">
      <w:r>
        <w:t>Attributes: Protection, determination, courage</w:t>
      </w:r>
    </w:p>
    <w:p w14:paraId="41D534BC" w14:textId="5B2B169B" w:rsidR="001B412E" w:rsidRDefault="001B412E" w:rsidP="001B412E">
      <w:r>
        <w:t>Affirmation: “I rise with unstoppable power.”</w:t>
      </w:r>
    </w:p>
    <w:p w14:paraId="2B54DEE6" w14:textId="642EF0C0" w:rsidR="001B412E" w:rsidRDefault="001B412E" w:rsidP="001B412E"/>
    <w:p w14:paraId="71F7E5C8" w14:textId="765D78C0" w:rsidR="001B412E" w:rsidRDefault="001B412E" w:rsidP="001B412E"/>
    <w:p w14:paraId="4E372DC1" w14:textId="4BE392D5" w:rsidR="001B412E" w:rsidRDefault="001B412E" w:rsidP="001B412E"/>
    <w:p w14:paraId="35E327F2" w14:textId="77777777" w:rsidR="001B412E" w:rsidRDefault="001B412E" w:rsidP="001B412E"/>
    <w:p w14:paraId="668038CB" w14:textId="59816924" w:rsidR="001B412E" w:rsidRDefault="001B412E" w:rsidP="001B412E"/>
    <w:p w14:paraId="792229AA" w14:textId="23892B96" w:rsidR="001B412E" w:rsidRDefault="001B412E" w:rsidP="001B412E"/>
    <w:p w14:paraId="61C951D4" w14:textId="6D9BFB51" w:rsidR="001B412E" w:rsidRDefault="001B412E" w:rsidP="001B412E">
      <w:r>
        <w:t>10. Gaia – Earth Mother</w:t>
      </w:r>
    </w:p>
    <w:p w14:paraId="72D3E9C9" w14:textId="5FF164F4" w:rsidR="001B412E" w:rsidRDefault="00B05A40" w:rsidP="001B412E">
      <w:r>
        <w:rPr>
          <w:noProof/>
        </w:rPr>
        <w:drawing>
          <wp:anchor distT="0" distB="0" distL="114300" distR="114300" simplePos="0" relativeHeight="251672576" behindDoc="1" locked="0" layoutInCell="1" allowOverlap="1" wp14:anchorId="1EE640DD" wp14:editId="7CE77B49">
            <wp:simplePos x="0" y="0"/>
            <wp:positionH relativeFrom="column">
              <wp:posOffset>3733800</wp:posOffset>
            </wp:positionH>
            <wp:positionV relativeFrom="paragraph">
              <wp:posOffset>226060</wp:posOffset>
            </wp:positionV>
            <wp:extent cx="2133600" cy="2133600"/>
            <wp:effectExtent l="0" t="0" r="0" b="0"/>
            <wp:wrapTight wrapText="bothSides">
              <wp:wrapPolygon edited="0">
                <wp:start x="0" y="0"/>
                <wp:lineTo x="0" y="21407"/>
                <wp:lineTo x="21407" y="21407"/>
                <wp:lineTo x="21407" y="0"/>
                <wp:lineTo x="0" y="0"/>
              </wp:wrapPolygon>
            </wp:wrapTight>
            <wp:docPr id="168967469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pic:spPr>
                </pic:pic>
              </a:graphicData>
            </a:graphic>
          </wp:anchor>
        </w:drawing>
      </w:r>
      <w:r w:rsidR="001B412E">
        <w:t xml:space="preserve">Crystal: Green </w:t>
      </w:r>
      <w:proofErr w:type="spellStart"/>
      <w:r w:rsidR="001B412E">
        <w:t>Aventurine</w:t>
      </w:r>
      <w:proofErr w:type="spellEnd"/>
    </w:p>
    <w:p w14:paraId="50F1DC47" w14:textId="4D51262C" w:rsidR="001B412E" w:rsidRDefault="001B412E" w:rsidP="001B412E">
      <w:r>
        <w:t>Attributes: Nature, nurturing, ground</w:t>
      </w:r>
      <w:r w:rsidR="00B05A40">
        <w:t>ing</w:t>
      </w:r>
    </w:p>
    <w:p w14:paraId="699C7265" w14:textId="34289C69" w:rsidR="001B412E" w:rsidRDefault="001B412E" w:rsidP="001B412E">
      <w:r>
        <w:t>Affirmation: “I am one with the rhythms of the Earth.”</w:t>
      </w:r>
    </w:p>
    <w:p w14:paraId="31DD8E65" w14:textId="774522BA" w:rsidR="001B412E" w:rsidRDefault="001B412E" w:rsidP="001B412E"/>
    <w:p w14:paraId="1BAC7C47" w14:textId="4248D277" w:rsidR="001B412E" w:rsidRDefault="001B412E" w:rsidP="001B412E"/>
    <w:p w14:paraId="4328837D" w14:textId="77777777" w:rsidR="001B412E" w:rsidRDefault="001B412E" w:rsidP="001B412E"/>
    <w:p w14:paraId="04492822" w14:textId="10ABA793" w:rsidR="001B412E" w:rsidRDefault="001B412E" w:rsidP="001B412E"/>
    <w:p w14:paraId="4C50E9A7" w14:textId="77777777" w:rsidR="001B412E" w:rsidRDefault="001B412E" w:rsidP="001B412E"/>
    <w:p w14:paraId="57208C66" w14:textId="6B80D688" w:rsidR="001B412E" w:rsidRDefault="001B412E" w:rsidP="001B412E"/>
    <w:p w14:paraId="13B90096" w14:textId="32522D1C" w:rsidR="001B412E" w:rsidRDefault="00B05A40" w:rsidP="001B412E">
      <w:r>
        <w:rPr>
          <w:noProof/>
        </w:rPr>
        <w:drawing>
          <wp:anchor distT="0" distB="0" distL="114300" distR="114300" simplePos="0" relativeHeight="251673600" behindDoc="1" locked="0" layoutInCell="1" allowOverlap="1" wp14:anchorId="6FE20D0F" wp14:editId="1599689C">
            <wp:simplePos x="0" y="0"/>
            <wp:positionH relativeFrom="margin">
              <wp:align>right</wp:align>
            </wp:positionH>
            <wp:positionV relativeFrom="paragraph">
              <wp:posOffset>185420</wp:posOffset>
            </wp:positionV>
            <wp:extent cx="1847850" cy="2466975"/>
            <wp:effectExtent l="0" t="0" r="0" b="9525"/>
            <wp:wrapTight wrapText="bothSides">
              <wp:wrapPolygon edited="0">
                <wp:start x="0" y="0"/>
                <wp:lineTo x="0" y="21517"/>
                <wp:lineTo x="21377" y="21517"/>
                <wp:lineTo x="21377" y="0"/>
                <wp:lineTo x="0" y="0"/>
              </wp:wrapPolygon>
            </wp:wrapTight>
            <wp:docPr id="5792115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47850" cy="2466975"/>
                    </a:xfrm>
                    <a:prstGeom prst="rect">
                      <a:avLst/>
                    </a:prstGeom>
                    <a:noFill/>
                  </pic:spPr>
                </pic:pic>
              </a:graphicData>
            </a:graphic>
          </wp:anchor>
        </w:drawing>
      </w:r>
      <w:r w:rsidR="001B412E">
        <w:t>11. Sekhmet – Lioness Goddess of Fire &amp; Healing</w:t>
      </w:r>
    </w:p>
    <w:p w14:paraId="41586FB9" w14:textId="6CB4C270" w:rsidR="001B412E" w:rsidRDefault="001B412E" w:rsidP="001B412E">
      <w:r>
        <w:t>Crystal: Tiger’s Eye</w:t>
      </w:r>
    </w:p>
    <w:p w14:paraId="66D8195A" w14:textId="2224BD95" w:rsidR="001B412E" w:rsidRDefault="001B412E" w:rsidP="001B412E">
      <w:r>
        <w:t>Attributes: Destruction of negativity, transformation</w:t>
      </w:r>
    </w:p>
    <w:p w14:paraId="0B516DA3" w14:textId="41D9D18D" w:rsidR="001B412E" w:rsidRDefault="001B412E" w:rsidP="001B412E">
      <w:r>
        <w:t>Affirmation: “I burn away fear and rise anew.”</w:t>
      </w:r>
    </w:p>
    <w:p w14:paraId="4DE7B4D2" w14:textId="77777777" w:rsidR="001B412E" w:rsidRDefault="001B412E" w:rsidP="001B412E"/>
    <w:p w14:paraId="4D10B561" w14:textId="77777777" w:rsidR="001B412E" w:rsidRDefault="001B412E" w:rsidP="001B412E"/>
    <w:p w14:paraId="150B22F5" w14:textId="065131BF" w:rsidR="001B412E" w:rsidRDefault="001B412E" w:rsidP="001B412E"/>
    <w:p w14:paraId="6748C6E0" w14:textId="77777777" w:rsidR="001B412E" w:rsidRDefault="001B412E" w:rsidP="001B412E"/>
    <w:p w14:paraId="6E027037" w14:textId="77777777" w:rsidR="001B412E" w:rsidRDefault="001B412E" w:rsidP="001B412E"/>
    <w:p w14:paraId="6E97DCF2" w14:textId="77777777" w:rsidR="001B412E" w:rsidRDefault="001B412E" w:rsidP="001B412E"/>
    <w:p w14:paraId="53043091" w14:textId="77777777" w:rsidR="001B412E" w:rsidRDefault="001B412E" w:rsidP="001B412E"/>
    <w:p w14:paraId="62C7FFDE" w14:textId="77777777" w:rsidR="001B412E" w:rsidRDefault="001B412E" w:rsidP="001B412E"/>
    <w:p w14:paraId="2DAFD5A5" w14:textId="52D9E235" w:rsidR="001B412E" w:rsidRDefault="00B05A40" w:rsidP="001B412E">
      <w:r>
        <w:rPr>
          <w:noProof/>
        </w:rPr>
        <w:drawing>
          <wp:anchor distT="0" distB="0" distL="114300" distR="114300" simplePos="0" relativeHeight="251674624" behindDoc="1" locked="0" layoutInCell="1" allowOverlap="1" wp14:anchorId="5C535CF3" wp14:editId="0BC7E65F">
            <wp:simplePos x="0" y="0"/>
            <wp:positionH relativeFrom="margin">
              <wp:align>right</wp:align>
            </wp:positionH>
            <wp:positionV relativeFrom="paragraph">
              <wp:posOffset>3810</wp:posOffset>
            </wp:positionV>
            <wp:extent cx="2143125" cy="2143125"/>
            <wp:effectExtent l="0" t="0" r="9525" b="9525"/>
            <wp:wrapTight wrapText="bothSides">
              <wp:wrapPolygon edited="0">
                <wp:start x="0" y="0"/>
                <wp:lineTo x="0" y="21504"/>
                <wp:lineTo x="21504" y="21504"/>
                <wp:lineTo x="21504" y="0"/>
                <wp:lineTo x="0" y="0"/>
              </wp:wrapPolygon>
            </wp:wrapTight>
            <wp:docPr id="17921636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pic:spPr>
                </pic:pic>
              </a:graphicData>
            </a:graphic>
          </wp:anchor>
        </w:drawing>
      </w:r>
    </w:p>
    <w:p w14:paraId="75E763A7" w14:textId="2448EDFC" w:rsidR="001B412E" w:rsidRDefault="001B412E" w:rsidP="001B412E">
      <w:r>
        <w:t>12. Artemis – Goddess of the Moon &amp; Wilderness</w:t>
      </w:r>
    </w:p>
    <w:p w14:paraId="5C8FD4D5" w14:textId="3B2DEF18" w:rsidR="001B412E" w:rsidRDefault="001B412E" w:rsidP="001B412E">
      <w:r>
        <w:t>Crystal: Labradorite</w:t>
      </w:r>
    </w:p>
    <w:p w14:paraId="2997C90A" w14:textId="67A8764A" w:rsidR="001B412E" w:rsidRDefault="001B412E" w:rsidP="001B412E">
      <w:r>
        <w:t>Attributes: Intuition, independence, protection</w:t>
      </w:r>
    </w:p>
    <w:p w14:paraId="3F0860A5" w14:textId="72BE494C" w:rsidR="001B412E" w:rsidRDefault="001B412E" w:rsidP="001B412E">
      <w:r>
        <w:t>Affirmation: “I walk the path of freedom and truth.”</w:t>
      </w:r>
    </w:p>
    <w:p w14:paraId="3F7075E1" w14:textId="620431A6" w:rsidR="001B412E" w:rsidRDefault="001B412E" w:rsidP="001B412E"/>
    <w:p w14:paraId="58670DB5" w14:textId="396B501C" w:rsidR="001B412E" w:rsidRDefault="001B412E" w:rsidP="001B412E"/>
    <w:p w14:paraId="5A4CA6C4" w14:textId="77777777" w:rsidR="001B412E" w:rsidRDefault="001B412E" w:rsidP="001B412E"/>
    <w:p w14:paraId="5196864E" w14:textId="617F2CDB" w:rsidR="001B412E" w:rsidRDefault="001B412E" w:rsidP="001B412E">
      <w:r>
        <w:t>13. Persephone – Queen of the Underworld</w:t>
      </w:r>
    </w:p>
    <w:p w14:paraId="44B04453" w14:textId="66E8C884" w:rsidR="001B412E" w:rsidRDefault="001B412E" w:rsidP="001B412E">
      <w:r>
        <w:t>Crystal: Garnet</w:t>
      </w:r>
    </w:p>
    <w:p w14:paraId="02C5F472" w14:textId="542A7403" w:rsidR="001B412E" w:rsidRDefault="00B05A40" w:rsidP="001B412E">
      <w:r>
        <w:rPr>
          <w:noProof/>
        </w:rPr>
        <w:drawing>
          <wp:anchor distT="0" distB="0" distL="114300" distR="114300" simplePos="0" relativeHeight="251675648" behindDoc="1" locked="0" layoutInCell="1" allowOverlap="1" wp14:anchorId="178C4E9A" wp14:editId="7BB175F2">
            <wp:simplePos x="0" y="0"/>
            <wp:positionH relativeFrom="margin">
              <wp:align>right</wp:align>
            </wp:positionH>
            <wp:positionV relativeFrom="paragraph">
              <wp:posOffset>5080</wp:posOffset>
            </wp:positionV>
            <wp:extent cx="2143125" cy="2143125"/>
            <wp:effectExtent l="0" t="0" r="9525" b="9525"/>
            <wp:wrapTight wrapText="bothSides">
              <wp:wrapPolygon edited="0">
                <wp:start x="0" y="0"/>
                <wp:lineTo x="0" y="21504"/>
                <wp:lineTo x="21504" y="21504"/>
                <wp:lineTo x="21504" y="0"/>
                <wp:lineTo x="0" y="0"/>
              </wp:wrapPolygon>
            </wp:wrapTight>
            <wp:docPr id="36989703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pic:spPr>
                </pic:pic>
              </a:graphicData>
            </a:graphic>
          </wp:anchor>
        </w:drawing>
      </w:r>
      <w:r w:rsidR="001B412E">
        <w:t>Attributes: Rebirth, inner strength, duality</w:t>
      </w:r>
    </w:p>
    <w:p w14:paraId="7F3F7846" w14:textId="0F5DEB08" w:rsidR="001B412E" w:rsidRDefault="001B412E" w:rsidP="001B412E">
      <w:r>
        <w:t>Affirmation: “From darkness I emerge empowered.”</w:t>
      </w:r>
    </w:p>
    <w:p w14:paraId="40F624D8" w14:textId="76610B64" w:rsidR="001B412E" w:rsidRDefault="001B412E" w:rsidP="001B412E"/>
    <w:p w14:paraId="3DF05659" w14:textId="28EE2C69" w:rsidR="001B412E" w:rsidRDefault="001B412E" w:rsidP="001B412E"/>
    <w:p w14:paraId="482D730B" w14:textId="77777777" w:rsidR="001B412E" w:rsidRDefault="001B412E" w:rsidP="001B412E"/>
    <w:p w14:paraId="12A33741" w14:textId="77777777" w:rsidR="001B412E" w:rsidRDefault="001B412E" w:rsidP="001B412E"/>
    <w:p w14:paraId="1A8B6C51" w14:textId="77777777" w:rsidR="001B412E" w:rsidRDefault="001B412E" w:rsidP="001B412E"/>
    <w:p w14:paraId="2EE754A9" w14:textId="77777777" w:rsidR="001B412E" w:rsidRDefault="001B412E" w:rsidP="001B412E"/>
    <w:p w14:paraId="02B9461A" w14:textId="3159C365" w:rsidR="001B412E" w:rsidRDefault="001B412E" w:rsidP="001B412E">
      <w:r>
        <w:t>14.</w:t>
      </w:r>
      <w:r w:rsidR="00B05A40">
        <w:t xml:space="preserve"> </w:t>
      </w:r>
      <w:r>
        <w:t>Inanna – Sumerian Goddess of Rebirth</w:t>
      </w:r>
    </w:p>
    <w:p w14:paraId="0CB10021" w14:textId="5BA9D5B4" w:rsidR="001B412E" w:rsidRDefault="001B412E" w:rsidP="001B412E">
      <w:r>
        <w:t>Crystal: Smoky Quartz</w:t>
      </w:r>
    </w:p>
    <w:p w14:paraId="3218A240" w14:textId="5339F55F" w:rsidR="001B412E" w:rsidRDefault="004901A4" w:rsidP="001B412E">
      <w:r>
        <w:rPr>
          <w:noProof/>
        </w:rPr>
        <w:drawing>
          <wp:anchor distT="0" distB="0" distL="114300" distR="114300" simplePos="0" relativeHeight="251676672" behindDoc="1" locked="0" layoutInCell="1" allowOverlap="1" wp14:anchorId="05B7A14B" wp14:editId="48EA6E6E">
            <wp:simplePos x="0" y="0"/>
            <wp:positionH relativeFrom="column">
              <wp:posOffset>3398520</wp:posOffset>
            </wp:positionH>
            <wp:positionV relativeFrom="paragraph">
              <wp:posOffset>6350</wp:posOffset>
            </wp:positionV>
            <wp:extent cx="2466975" cy="1847850"/>
            <wp:effectExtent l="0" t="0" r="9525" b="0"/>
            <wp:wrapTight wrapText="bothSides">
              <wp:wrapPolygon edited="0">
                <wp:start x="0" y="0"/>
                <wp:lineTo x="0" y="21377"/>
                <wp:lineTo x="21517" y="21377"/>
                <wp:lineTo x="21517" y="0"/>
                <wp:lineTo x="0" y="0"/>
              </wp:wrapPolygon>
            </wp:wrapTight>
            <wp:docPr id="99608180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pic:spPr>
                </pic:pic>
              </a:graphicData>
            </a:graphic>
          </wp:anchor>
        </w:drawing>
      </w:r>
      <w:r w:rsidR="001B412E">
        <w:t>Attributes: Shadow integration, sovereignty</w:t>
      </w:r>
    </w:p>
    <w:p w14:paraId="76153B34" w14:textId="6C13D59D" w:rsidR="001B412E" w:rsidRDefault="001B412E" w:rsidP="001B412E">
      <w:r>
        <w:t>Affirmation: “I rise from the depths with power and grace.”</w:t>
      </w:r>
    </w:p>
    <w:p w14:paraId="278D1E72" w14:textId="49FF2748" w:rsidR="001B412E" w:rsidRDefault="001B412E" w:rsidP="001B412E"/>
    <w:p w14:paraId="6BD5CC42" w14:textId="652839B0" w:rsidR="001B412E" w:rsidRDefault="001B412E" w:rsidP="001B412E"/>
    <w:p w14:paraId="0409FFCF" w14:textId="77777777" w:rsidR="001B412E" w:rsidRDefault="001B412E" w:rsidP="001B412E"/>
    <w:p w14:paraId="0EA7572F" w14:textId="77777777" w:rsidR="001B412E" w:rsidRDefault="001B412E" w:rsidP="001B412E"/>
    <w:p w14:paraId="44C85547" w14:textId="77777777" w:rsidR="001B412E" w:rsidRDefault="001B412E" w:rsidP="001B412E"/>
    <w:p w14:paraId="547C6F44" w14:textId="77777777" w:rsidR="001B412E" w:rsidRDefault="001B412E" w:rsidP="001B412E"/>
    <w:p w14:paraId="1A3D31C8" w14:textId="77777777" w:rsidR="001B412E" w:rsidRDefault="001B412E" w:rsidP="001B412E"/>
    <w:p w14:paraId="11F10BAF" w14:textId="3EC4AC94" w:rsidR="001B412E" w:rsidRDefault="004901A4" w:rsidP="001B412E">
      <w:r>
        <w:rPr>
          <w:noProof/>
        </w:rPr>
        <w:lastRenderedPageBreak/>
        <w:drawing>
          <wp:anchor distT="0" distB="0" distL="114300" distR="114300" simplePos="0" relativeHeight="251677696" behindDoc="1" locked="0" layoutInCell="1" allowOverlap="1" wp14:anchorId="524E6779" wp14:editId="1A1D8F4C">
            <wp:simplePos x="0" y="0"/>
            <wp:positionH relativeFrom="margin">
              <wp:align>right</wp:align>
            </wp:positionH>
            <wp:positionV relativeFrom="paragraph">
              <wp:posOffset>0</wp:posOffset>
            </wp:positionV>
            <wp:extent cx="1847850" cy="2466975"/>
            <wp:effectExtent l="0" t="0" r="0" b="9525"/>
            <wp:wrapTight wrapText="bothSides">
              <wp:wrapPolygon edited="0">
                <wp:start x="0" y="0"/>
                <wp:lineTo x="0" y="21517"/>
                <wp:lineTo x="21377" y="21517"/>
                <wp:lineTo x="21377" y="0"/>
                <wp:lineTo x="0" y="0"/>
              </wp:wrapPolygon>
            </wp:wrapTight>
            <wp:docPr id="73247153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47850" cy="2466975"/>
                    </a:xfrm>
                    <a:prstGeom prst="rect">
                      <a:avLst/>
                    </a:prstGeom>
                    <a:noFill/>
                  </pic:spPr>
                </pic:pic>
              </a:graphicData>
            </a:graphic>
          </wp:anchor>
        </w:drawing>
      </w:r>
      <w:r w:rsidR="001B412E">
        <w:t>15. Saraswati – Goddess of Knowledge &amp; the Arts</w:t>
      </w:r>
    </w:p>
    <w:p w14:paraId="7E6B6FC8" w14:textId="2BEEEDEE" w:rsidR="001B412E" w:rsidRDefault="001B412E" w:rsidP="001B412E">
      <w:r>
        <w:t>Crystal: Clear Quartz</w:t>
      </w:r>
    </w:p>
    <w:p w14:paraId="3D96B7E0" w14:textId="3C11DC55" w:rsidR="001B412E" w:rsidRDefault="001B412E" w:rsidP="001B412E">
      <w:r>
        <w:t>Attributes: Wisdom, music, eloquence</w:t>
      </w:r>
    </w:p>
    <w:p w14:paraId="5A18E337" w14:textId="1B142DD1" w:rsidR="001B412E" w:rsidRDefault="001B412E" w:rsidP="001B412E">
      <w:r>
        <w:t>Affirmation: “I express my truth with divine clarity.”</w:t>
      </w:r>
    </w:p>
    <w:p w14:paraId="07D1A2D4" w14:textId="4C670AAF" w:rsidR="001B412E" w:rsidRDefault="001B412E" w:rsidP="001B412E"/>
    <w:p w14:paraId="10605D6F" w14:textId="491D3A13" w:rsidR="001B412E" w:rsidRDefault="001B412E" w:rsidP="001B412E"/>
    <w:p w14:paraId="5BED2A90" w14:textId="483E71CF" w:rsidR="001B412E" w:rsidRDefault="001B412E" w:rsidP="001B412E"/>
    <w:p w14:paraId="3486BBD7" w14:textId="7F0D5D63" w:rsidR="001B412E" w:rsidRDefault="001B412E" w:rsidP="001B412E"/>
    <w:p w14:paraId="2FE105AB" w14:textId="77777777" w:rsidR="001B412E" w:rsidRDefault="001B412E" w:rsidP="001B412E"/>
    <w:p w14:paraId="66A32D70" w14:textId="77777777" w:rsidR="001B412E" w:rsidRDefault="001B412E" w:rsidP="001B412E"/>
    <w:p w14:paraId="1D1303FF" w14:textId="77777777" w:rsidR="001B412E" w:rsidRDefault="001B412E" w:rsidP="001B412E"/>
    <w:p w14:paraId="7D8D0D19" w14:textId="77777777" w:rsidR="001B412E" w:rsidRDefault="001B412E" w:rsidP="001B412E"/>
    <w:p w14:paraId="273C7284" w14:textId="77777777" w:rsidR="001B412E" w:rsidRDefault="001B412E" w:rsidP="001B412E"/>
    <w:p w14:paraId="57F1D14B" w14:textId="27B005FA" w:rsidR="001B412E" w:rsidRPr="004901A4" w:rsidRDefault="001B412E" w:rsidP="001B412E">
      <w:pPr>
        <w:rPr>
          <w:sz w:val="32"/>
          <w:szCs w:val="32"/>
        </w:rPr>
      </w:pPr>
      <w:r w:rsidRPr="004901A4">
        <w:rPr>
          <w:sz w:val="32"/>
          <w:szCs w:val="32"/>
        </w:rPr>
        <w:t>Chapter 6: Crystal-Goddess Pairing Rituals</w:t>
      </w:r>
    </w:p>
    <w:p w14:paraId="72F70F9F" w14:textId="77777777" w:rsidR="001B412E" w:rsidRPr="004901A4" w:rsidRDefault="001B412E" w:rsidP="001B412E">
      <w:pPr>
        <w:rPr>
          <w:sz w:val="24"/>
          <w:szCs w:val="24"/>
        </w:rPr>
      </w:pPr>
      <w:r w:rsidRPr="004901A4">
        <w:rPr>
          <w:sz w:val="24"/>
          <w:szCs w:val="24"/>
        </w:rPr>
        <w:t>Moon Bath with Isis &amp; Moonstone</w:t>
      </w:r>
    </w:p>
    <w:p w14:paraId="0B1F3DC0" w14:textId="77777777" w:rsidR="001B412E" w:rsidRPr="004901A4" w:rsidRDefault="001B412E" w:rsidP="001B412E">
      <w:pPr>
        <w:rPr>
          <w:sz w:val="24"/>
          <w:szCs w:val="24"/>
        </w:rPr>
      </w:pPr>
      <w:r w:rsidRPr="004901A4">
        <w:rPr>
          <w:sz w:val="24"/>
          <w:szCs w:val="24"/>
        </w:rPr>
        <w:t>Float Moonstone in your bath, light a silver candle, and recite affirmations about inner nurturing.</w:t>
      </w:r>
    </w:p>
    <w:p w14:paraId="4890B34F" w14:textId="77777777" w:rsidR="001B412E" w:rsidRPr="004901A4" w:rsidRDefault="001B412E" w:rsidP="001B412E">
      <w:pPr>
        <w:rPr>
          <w:sz w:val="24"/>
          <w:szCs w:val="24"/>
        </w:rPr>
      </w:pPr>
      <w:r w:rsidRPr="004901A4">
        <w:rPr>
          <w:sz w:val="24"/>
          <w:szCs w:val="24"/>
        </w:rPr>
        <w:t>New Moon Wealth Ritual with Lakshmi &amp; Citrine</w:t>
      </w:r>
    </w:p>
    <w:p w14:paraId="723BBF41" w14:textId="77777777" w:rsidR="001B412E" w:rsidRPr="004901A4" w:rsidRDefault="001B412E" w:rsidP="001B412E">
      <w:pPr>
        <w:rPr>
          <w:sz w:val="24"/>
          <w:szCs w:val="24"/>
        </w:rPr>
      </w:pPr>
      <w:r w:rsidRPr="004901A4">
        <w:rPr>
          <w:sz w:val="24"/>
          <w:szCs w:val="24"/>
        </w:rPr>
        <w:t>Place Citrine on your altar with coins and basil. Speak intentions for wealth and visualize golden light.</w:t>
      </w:r>
    </w:p>
    <w:p w14:paraId="79250D7B" w14:textId="77777777" w:rsidR="001B412E" w:rsidRPr="004901A4" w:rsidRDefault="001B412E" w:rsidP="001B412E">
      <w:pPr>
        <w:rPr>
          <w:sz w:val="24"/>
          <w:szCs w:val="24"/>
        </w:rPr>
      </w:pPr>
      <w:r w:rsidRPr="004901A4">
        <w:rPr>
          <w:sz w:val="24"/>
          <w:szCs w:val="24"/>
        </w:rPr>
        <w:t>Shadow Work with Hecate &amp; Obsidian</w:t>
      </w:r>
    </w:p>
    <w:p w14:paraId="1D83250B" w14:textId="77777777" w:rsidR="001B412E" w:rsidRPr="004901A4" w:rsidRDefault="001B412E" w:rsidP="001B412E">
      <w:pPr>
        <w:rPr>
          <w:sz w:val="24"/>
          <w:szCs w:val="24"/>
        </w:rPr>
      </w:pPr>
      <w:r w:rsidRPr="004901A4">
        <w:rPr>
          <w:sz w:val="24"/>
          <w:szCs w:val="24"/>
        </w:rPr>
        <w:t>Meditate with Obsidian at night, ask Hecate to reveal your hidden blocks, and journal what arises.</w:t>
      </w:r>
    </w:p>
    <w:p w14:paraId="4B30C620" w14:textId="23996D63" w:rsidR="001B412E" w:rsidRDefault="004901A4" w:rsidP="001B412E">
      <w:r>
        <w:rPr>
          <w:noProof/>
        </w:rPr>
        <w:drawing>
          <wp:anchor distT="0" distB="0" distL="114300" distR="114300" simplePos="0" relativeHeight="251678720" behindDoc="1" locked="0" layoutInCell="1" allowOverlap="1" wp14:anchorId="62F2065C" wp14:editId="50064056">
            <wp:simplePos x="0" y="0"/>
            <wp:positionH relativeFrom="margin">
              <wp:align>center</wp:align>
            </wp:positionH>
            <wp:positionV relativeFrom="paragraph">
              <wp:posOffset>183515</wp:posOffset>
            </wp:positionV>
            <wp:extent cx="2390775" cy="1914525"/>
            <wp:effectExtent l="0" t="0" r="9525" b="9525"/>
            <wp:wrapTight wrapText="bothSides">
              <wp:wrapPolygon edited="0">
                <wp:start x="0" y="0"/>
                <wp:lineTo x="0" y="21493"/>
                <wp:lineTo x="21514" y="21493"/>
                <wp:lineTo x="21514" y="0"/>
                <wp:lineTo x="0" y="0"/>
              </wp:wrapPolygon>
            </wp:wrapTight>
            <wp:docPr id="23751367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90775" cy="1914525"/>
                    </a:xfrm>
                    <a:prstGeom prst="rect">
                      <a:avLst/>
                    </a:prstGeom>
                    <a:noFill/>
                  </pic:spPr>
                </pic:pic>
              </a:graphicData>
            </a:graphic>
          </wp:anchor>
        </w:drawing>
      </w:r>
    </w:p>
    <w:p w14:paraId="292D9D22" w14:textId="0F4D4D41" w:rsidR="001B412E" w:rsidRDefault="001B412E" w:rsidP="001B412E"/>
    <w:p w14:paraId="55F1DD38" w14:textId="77777777" w:rsidR="001B412E" w:rsidRDefault="001B412E" w:rsidP="001B412E"/>
    <w:p w14:paraId="3AC08C34" w14:textId="77777777" w:rsidR="001B412E" w:rsidRDefault="001B412E" w:rsidP="001B412E"/>
    <w:p w14:paraId="07CF7F16" w14:textId="77777777" w:rsidR="001B412E" w:rsidRDefault="001B412E" w:rsidP="001B412E"/>
    <w:p w14:paraId="3E4B1A73" w14:textId="77777777" w:rsidR="001B412E" w:rsidRDefault="001B412E" w:rsidP="001B412E"/>
    <w:p w14:paraId="6242951A" w14:textId="77777777" w:rsidR="001B412E" w:rsidRDefault="001B412E" w:rsidP="001B412E"/>
    <w:p w14:paraId="3C4FB62F" w14:textId="77777777" w:rsidR="001B412E" w:rsidRDefault="001B412E" w:rsidP="001B412E"/>
    <w:p w14:paraId="590D071C" w14:textId="77777777" w:rsidR="001B412E" w:rsidRPr="004901A4" w:rsidRDefault="001B412E" w:rsidP="001B412E">
      <w:pPr>
        <w:rPr>
          <w:sz w:val="32"/>
          <w:szCs w:val="32"/>
        </w:rPr>
      </w:pPr>
      <w:r w:rsidRPr="004901A4">
        <w:rPr>
          <w:sz w:val="32"/>
          <w:szCs w:val="32"/>
        </w:rPr>
        <w:lastRenderedPageBreak/>
        <w:t>Chapter 7: Daily Devotional Practices</w:t>
      </w:r>
    </w:p>
    <w:p w14:paraId="17F62267" w14:textId="77777777" w:rsidR="001B412E" w:rsidRDefault="001B412E" w:rsidP="001B412E"/>
    <w:p w14:paraId="589279BF" w14:textId="77777777" w:rsidR="001B412E" w:rsidRPr="004901A4" w:rsidRDefault="001B412E" w:rsidP="001B412E">
      <w:pPr>
        <w:rPr>
          <w:sz w:val="24"/>
          <w:szCs w:val="24"/>
        </w:rPr>
      </w:pPr>
      <w:r w:rsidRPr="004901A4">
        <w:rPr>
          <w:sz w:val="24"/>
          <w:szCs w:val="24"/>
        </w:rPr>
        <w:t>Morning Affirmations with a selected goddess and crystal</w:t>
      </w:r>
    </w:p>
    <w:p w14:paraId="0655744C" w14:textId="3DBD00D2" w:rsidR="001B412E" w:rsidRPr="004901A4" w:rsidRDefault="001B412E" w:rsidP="001B412E">
      <w:pPr>
        <w:rPr>
          <w:sz w:val="24"/>
          <w:szCs w:val="24"/>
        </w:rPr>
      </w:pPr>
      <w:r w:rsidRPr="004901A4">
        <w:rPr>
          <w:sz w:val="24"/>
          <w:szCs w:val="24"/>
        </w:rPr>
        <w:t xml:space="preserve">Wearing a goddess-aligned crystal as </w:t>
      </w:r>
      <w:r w:rsidR="004901A4" w:rsidRPr="004901A4">
        <w:rPr>
          <w:sz w:val="24"/>
          <w:szCs w:val="24"/>
        </w:rPr>
        <w:t>jewellery</w:t>
      </w:r>
    </w:p>
    <w:p w14:paraId="175B4E45" w14:textId="77777777" w:rsidR="001B412E" w:rsidRPr="004901A4" w:rsidRDefault="001B412E" w:rsidP="001B412E">
      <w:pPr>
        <w:rPr>
          <w:sz w:val="24"/>
          <w:szCs w:val="24"/>
        </w:rPr>
      </w:pPr>
      <w:r w:rsidRPr="004901A4">
        <w:rPr>
          <w:sz w:val="24"/>
          <w:szCs w:val="24"/>
        </w:rPr>
        <w:t>Lighting a candle and offering flowers during sunrise</w:t>
      </w:r>
    </w:p>
    <w:p w14:paraId="24D66B8F" w14:textId="77777777" w:rsidR="001B412E" w:rsidRPr="004901A4" w:rsidRDefault="001B412E" w:rsidP="001B412E">
      <w:pPr>
        <w:rPr>
          <w:sz w:val="24"/>
          <w:szCs w:val="24"/>
        </w:rPr>
      </w:pPr>
      <w:r w:rsidRPr="004901A4">
        <w:rPr>
          <w:sz w:val="24"/>
          <w:szCs w:val="24"/>
        </w:rPr>
        <w:t>Keeping a goddess card or symbol on your altar or desk</w:t>
      </w:r>
    </w:p>
    <w:p w14:paraId="50E91328" w14:textId="77777777" w:rsidR="001B412E" w:rsidRDefault="001B412E" w:rsidP="001B412E"/>
    <w:p w14:paraId="12C4D641" w14:textId="160B1950" w:rsidR="004901A4" w:rsidRDefault="004901A4" w:rsidP="001B412E">
      <w:r>
        <w:rPr>
          <w:noProof/>
        </w:rPr>
        <w:drawing>
          <wp:anchor distT="0" distB="0" distL="114300" distR="114300" simplePos="0" relativeHeight="251679744" behindDoc="1" locked="0" layoutInCell="1" allowOverlap="1" wp14:anchorId="02A952F3" wp14:editId="42D6D7D2">
            <wp:simplePos x="0" y="0"/>
            <wp:positionH relativeFrom="margin">
              <wp:align>center</wp:align>
            </wp:positionH>
            <wp:positionV relativeFrom="paragraph">
              <wp:posOffset>6350</wp:posOffset>
            </wp:positionV>
            <wp:extent cx="2628900" cy="1743075"/>
            <wp:effectExtent l="0" t="0" r="0" b="9525"/>
            <wp:wrapTight wrapText="bothSides">
              <wp:wrapPolygon edited="0">
                <wp:start x="0" y="0"/>
                <wp:lineTo x="0" y="21482"/>
                <wp:lineTo x="21443" y="21482"/>
                <wp:lineTo x="21443" y="0"/>
                <wp:lineTo x="0" y="0"/>
              </wp:wrapPolygon>
            </wp:wrapTight>
            <wp:docPr id="18627157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28900" cy="1743075"/>
                    </a:xfrm>
                    <a:prstGeom prst="rect">
                      <a:avLst/>
                    </a:prstGeom>
                    <a:noFill/>
                  </pic:spPr>
                </pic:pic>
              </a:graphicData>
            </a:graphic>
          </wp:anchor>
        </w:drawing>
      </w:r>
    </w:p>
    <w:p w14:paraId="1890C6F1" w14:textId="5F6A8F5F" w:rsidR="001B412E" w:rsidRDefault="001B412E" w:rsidP="001B412E"/>
    <w:p w14:paraId="052CC420" w14:textId="77777777" w:rsidR="001B412E" w:rsidRDefault="001B412E" w:rsidP="001B412E"/>
    <w:p w14:paraId="216CB86C" w14:textId="77777777" w:rsidR="001B412E" w:rsidRDefault="001B412E" w:rsidP="001B412E"/>
    <w:p w14:paraId="62EBD4EF" w14:textId="77777777" w:rsidR="001B412E" w:rsidRDefault="001B412E" w:rsidP="001B412E"/>
    <w:p w14:paraId="0C54BC87" w14:textId="77777777" w:rsidR="001B412E" w:rsidRDefault="001B412E" w:rsidP="001B412E"/>
    <w:p w14:paraId="29D14982" w14:textId="77777777" w:rsidR="001B412E" w:rsidRDefault="001B412E" w:rsidP="001B412E"/>
    <w:p w14:paraId="5CFDB81F" w14:textId="77777777" w:rsidR="001B412E" w:rsidRDefault="001B412E" w:rsidP="001B412E"/>
    <w:p w14:paraId="0C8D6A70" w14:textId="77777777" w:rsidR="001B412E" w:rsidRDefault="001B412E" w:rsidP="001B412E"/>
    <w:p w14:paraId="2838F0C1" w14:textId="77777777" w:rsidR="001B412E" w:rsidRDefault="001B412E" w:rsidP="001B412E"/>
    <w:p w14:paraId="5C359EB3" w14:textId="21FB953B" w:rsidR="001B412E" w:rsidRPr="004901A4" w:rsidRDefault="001B412E" w:rsidP="001B412E">
      <w:pPr>
        <w:rPr>
          <w:sz w:val="32"/>
          <w:szCs w:val="32"/>
        </w:rPr>
      </w:pPr>
      <w:r w:rsidRPr="004901A4">
        <w:rPr>
          <w:sz w:val="32"/>
          <w:szCs w:val="32"/>
        </w:rPr>
        <w:t>Chapter 8: Crystal Grids for Goddess Work</w:t>
      </w:r>
    </w:p>
    <w:p w14:paraId="1016139E" w14:textId="77777777" w:rsidR="001B412E" w:rsidRPr="004901A4" w:rsidRDefault="001B412E" w:rsidP="001B412E">
      <w:pPr>
        <w:rPr>
          <w:sz w:val="24"/>
          <w:szCs w:val="24"/>
        </w:rPr>
      </w:pPr>
      <w:r w:rsidRPr="004901A4">
        <w:rPr>
          <w:sz w:val="24"/>
          <w:szCs w:val="24"/>
        </w:rPr>
        <w:t>Love Grid (Aphrodite): Rose Quartz, Rhodonite, Clear Quartz</w:t>
      </w:r>
    </w:p>
    <w:p w14:paraId="39FB5F07" w14:textId="77777777" w:rsidR="001B412E" w:rsidRPr="004901A4" w:rsidRDefault="001B412E" w:rsidP="001B412E">
      <w:pPr>
        <w:rPr>
          <w:sz w:val="24"/>
          <w:szCs w:val="24"/>
        </w:rPr>
      </w:pPr>
      <w:r w:rsidRPr="004901A4">
        <w:rPr>
          <w:sz w:val="24"/>
          <w:szCs w:val="24"/>
        </w:rPr>
        <w:t>Wisdom Grid (Athena): Lapis Lazuli, Fluorite, Sodalite</w:t>
      </w:r>
    </w:p>
    <w:p w14:paraId="7B796615" w14:textId="77777777" w:rsidR="001B412E" w:rsidRPr="004901A4" w:rsidRDefault="001B412E" w:rsidP="001B412E">
      <w:pPr>
        <w:rPr>
          <w:sz w:val="24"/>
          <w:szCs w:val="24"/>
        </w:rPr>
      </w:pPr>
      <w:r w:rsidRPr="004901A4">
        <w:rPr>
          <w:sz w:val="24"/>
          <w:szCs w:val="24"/>
        </w:rPr>
        <w:t>Protection Grid (Durga): Red Jasper, Obsidian, Hematite</w:t>
      </w:r>
    </w:p>
    <w:p w14:paraId="00F971C9" w14:textId="7D62054C" w:rsidR="001B412E" w:rsidRPr="004901A4" w:rsidRDefault="001B412E" w:rsidP="001B412E">
      <w:pPr>
        <w:rPr>
          <w:sz w:val="24"/>
          <w:szCs w:val="24"/>
        </w:rPr>
      </w:pPr>
      <w:r w:rsidRPr="004901A4">
        <w:rPr>
          <w:sz w:val="24"/>
          <w:szCs w:val="24"/>
        </w:rPr>
        <w:t xml:space="preserve">Abundance Grid (Lakshmi): Citrine, Green </w:t>
      </w:r>
      <w:proofErr w:type="spellStart"/>
      <w:r w:rsidRPr="004901A4">
        <w:rPr>
          <w:sz w:val="24"/>
          <w:szCs w:val="24"/>
        </w:rPr>
        <w:t>Aventurine</w:t>
      </w:r>
      <w:proofErr w:type="spellEnd"/>
      <w:r w:rsidRPr="004901A4">
        <w:rPr>
          <w:sz w:val="24"/>
          <w:szCs w:val="24"/>
        </w:rPr>
        <w:t>, Pyrite</w:t>
      </w:r>
      <w:r w:rsidR="004901A4">
        <w:rPr>
          <w:noProof/>
        </w:rPr>
        <w:drawing>
          <wp:anchor distT="0" distB="0" distL="114300" distR="114300" simplePos="0" relativeHeight="251680768" behindDoc="1" locked="0" layoutInCell="1" allowOverlap="1" wp14:anchorId="0300BF09" wp14:editId="04E71F05">
            <wp:simplePos x="0" y="0"/>
            <wp:positionH relativeFrom="margin">
              <wp:align>right</wp:align>
            </wp:positionH>
            <wp:positionV relativeFrom="paragraph">
              <wp:posOffset>21590</wp:posOffset>
            </wp:positionV>
            <wp:extent cx="2143125" cy="2143125"/>
            <wp:effectExtent l="0" t="0" r="9525" b="9525"/>
            <wp:wrapTight wrapText="bothSides">
              <wp:wrapPolygon edited="0">
                <wp:start x="0" y="0"/>
                <wp:lineTo x="0" y="21504"/>
                <wp:lineTo x="21504" y="21504"/>
                <wp:lineTo x="21504" y="0"/>
                <wp:lineTo x="0" y="0"/>
              </wp:wrapPolygon>
            </wp:wrapTight>
            <wp:docPr id="13575263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pic:spPr>
                </pic:pic>
              </a:graphicData>
            </a:graphic>
          </wp:anchor>
        </w:drawing>
      </w:r>
      <w:r w:rsidR="004901A4">
        <w:rPr>
          <w:sz w:val="24"/>
          <w:szCs w:val="24"/>
        </w:rPr>
        <w:t>.</w:t>
      </w:r>
    </w:p>
    <w:p w14:paraId="22EF970C" w14:textId="77777777" w:rsidR="001B412E" w:rsidRPr="004901A4" w:rsidRDefault="001B412E" w:rsidP="001B412E">
      <w:pPr>
        <w:rPr>
          <w:sz w:val="24"/>
          <w:szCs w:val="24"/>
        </w:rPr>
      </w:pPr>
      <w:r w:rsidRPr="004901A4">
        <w:rPr>
          <w:sz w:val="24"/>
          <w:szCs w:val="24"/>
        </w:rPr>
        <w:t>Layout: Flower of Life or triangle shape around the central stone.</w:t>
      </w:r>
    </w:p>
    <w:p w14:paraId="5C82682C" w14:textId="77777777" w:rsidR="001B412E" w:rsidRDefault="001B412E" w:rsidP="001B412E"/>
    <w:p w14:paraId="11E33E66" w14:textId="77777777" w:rsidR="001B412E" w:rsidRDefault="001B412E" w:rsidP="001B412E"/>
    <w:p w14:paraId="55DD7D6F" w14:textId="77777777" w:rsidR="001B412E" w:rsidRDefault="001B412E" w:rsidP="001B412E"/>
    <w:p w14:paraId="2D21F5E0" w14:textId="77777777" w:rsidR="001B412E" w:rsidRDefault="001B412E" w:rsidP="001B412E"/>
    <w:p w14:paraId="07A83D2D" w14:textId="77777777" w:rsidR="001B412E" w:rsidRDefault="001B412E" w:rsidP="001B412E"/>
    <w:p w14:paraId="5C3FAB88" w14:textId="2CF82E3A" w:rsidR="001B412E" w:rsidRPr="004901A4" w:rsidRDefault="001B412E" w:rsidP="001B412E">
      <w:pPr>
        <w:rPr>
          <w:sz w:val="32"/>
          <w:szCs w:val="32"/>
        </w:rPr>
      </w:pPr>
      <w:r w:rsidRPr="004901A4">
        <w:rPr>
          <w:sz w:val="32"/>
          <w:szCs w:val="32"/>
        </w:rPr>
        <w:lastRenderedPageBreak/>
        <w:t>Chapter 9: Creating Your Own Goddess Altar</w:t>
      </w:r>
    </w:p>
    <w:p w14:paraId="5972665A" w14:textId="11B5946E" w:rsidR="001B412E" w:rsidRDefault="001B412E" w:rsidP="001B412E"/>
    <w:p w14:paraId="424896A0" w14:textId="3962176B" w:rsidR="001B412E" w:rsidRPr="004901A4" w:rsidRDefault="004901A4" w:rsidP="001B412E">
      <w:pPr>
        <w:rPr>
          <w:sz w:val="24"/>
          <w:szCs w:val="24"/>
        </w:rPr>
      </w:pPr>
      <w:r>
        <w:rPr>
          <w:noProof/>
        </w:rPr>
        <w:drawing>
          <wp:anchor distT="0" distB="0" distL="114300" distR="114300" simplePos="0" relativeHeight="251681792" behindDoc="1" locked="0" layoutInCell="1" allowOverlap="1" wp14:anchorId="534A3C32" wp14:editId="032947C1">
            <wp:simplePos x="0" y="0"/>
            <wp:positionH relativeFrom="margin">
              <wp:align>right</wp:align>
            </wp:positionH>
            <wp:positionV relativeFrom="paragraph">
              <wp:posOffset>8255</wp:posOffset>
            </wp:positionV>
            <wp:extent cx="2457450" cy="1866900"/>
            <wp:effectExtent l="0" t="0" r="0" b="0"/>
            <wp:wrapTight wrapText="bothSides">
              <wp:wrapPolygon edited="0">
                <wp:start x="0" y="0"/>
                <wp:lineTo x="0" y="21380"/>
                <wp:lineTo x="21433" y="21380"/>
                <wp:lineTo x="21433" y="0"/>
                <wp:lineTo x="0" y="0"/>
              </wp:wrapPolygon>
            </wp:wrapTight>
            <wp:docPr id="68015836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57450" cy="1866900"/>
                    </a:xfrm>
                    <a:prstGeom prst="rect">
                      <a:avLst/>
                    </a:prstGeom>
                    <a:noFill/>
                  </pic:spPr>
                </pic:pic>
              </a:graphicData>
            </a:graphic>
          </wp:anchor>
        </w:drawing>
      </w:r>
      <w:r w:rsidR="001B412E" w:rsidRPr="004901A4">
        <w:rPr>
          <w:sz w:val="24"/>
          <w:szCs w:val="24"/>
        </w:rPr>
        <w:t>Include:</w:t>
      </w:r>
    </w:p>
    <w:p w14:paraId="75C75CE7" w14:textId="760F6867" w:rsidR="001B412E" w:rsidRPr="004901A4" w:rsidRDefault="001B412E" w:rsidP="001B412E">
      <w:pPr>
        <w:rPr>
          <w:sz w:val="24"/>
          <w:szCs w:val="24"/>
        </w:rPr>
      </w:pPr>
      <w:r w:rsidRPr="004901A4">
        <w:rPr>
          <w:sz w:val="24"/>
          <w:szCs w:val="24"/>
        </w:rPr>
        <w:t>A statue or image of the goddess</w:t>
      </w:r>
    </w:p>
    <w:p w14:paraId="7C43EF84" w14:textId="4A5BE580" w:rsidR="001B412E" w:rsidRPr="004901A4" w:rsidRDefault="001B412E" w:rsidP="001B412E">
      <w:pPr>
        <w:rPr>
          <w:sz w:val="24"/>
          <w:szCs w:val="24"/>
        </w:rPr>
      </w:pPr>
      <w:r w:rsidRPr="004901A4">
        <w:rPr>
          <w:sz w:val="24"/>
          <w:szCs w:val="24"/>
        </w:rPr>
        <w:t>Crystals that align with her energy</w:t>
      </w:r>
    </w:p>
    <w:p w14:paraId="5548A6D8" w14:textId="001ADE85" w:rsidR="001B412E" w:rsidRPr="004901A4" w:rsidRDefault="001B412E" w:rsidP="001B412E">
      <w:pPr>
        <w:rPr>
          <w:sz w:val="24"/>
          <w:szCs w:val="24"/>
        </w:rPr>
      </w:pPr>
      <w:r w:rsidRPr="004901A4">
        <w:rPr>
          <w:sz w:val="24"/>
          <w:szCs w:val="24"/>
        </w:rPr>
        <w:t xml:space="preserve">Candles in corresponding </w:t>
      </w:r>
      <w:r w:rsidR="004901A4" w:rsidRPr="004901A4">
        <w:rPr>
          <w:sz w:val="24"/>
          <w:szCs w:val="24"/>
        </w:rPr>
        <w:t>colours</w:t>
      </w:r>
    </w:p>
    <w:p w14:paraId="5F358B1A" w14:textId="77777777" w:rsidR="001B412E" w:rsidRPr="004901A4" w:rsidRDefault="001B412E" w:rsidP="001B412E">
      <w:pPr>
        <w:rPr>
          <w:sz w:val="24"/>
          <w:szCs w:val="24"/>
        </w:rPr>
      </w:pPr>
      <w:r w:rsidRPr="004901A4">
        <w:rPr>
          <w:sz w:val="24"/>
          <w:szCs w:val="24"/>
        </w:rPr>
        <w:t>Offerings like herbs, feathers, or symbolic items</w:t>
      </w:r>
    </w:p>
    <w:p w14:paraId="24264E19" w14:textId="5C2FBCBC" w:rsidR="001B412E" w:rsidRPr="004901A4" w:rsidRDefault="001B412E" w:rsidP="001B412E">
      <w:pPr>
        <w:rPr>
          <w:sz w:val="24"/>
          <w:szCs w:val="24"/>
        </w:rPr>
      </w:pPr>
      <w:r w:rsidRPr="004901A4">
        <w:rPr>
          <w:sz w:val="24"/>
          <w:szCs w:val="24"/>
        </w:rPr>
        <w:t>A written intention or prayer</w:t>
      </w:r>
    </w:p>
    <w:p w14:paraId="6C8ECCE7" w14:textId="0FFFC730" w:rsidR="001B412E" w:rsidRDefault="001B412E" w:rsidP="001B412E"/>
    <w:p w14:paraId="771C7E12" w14:textId="77777777" w:rsidR="001B412E" w:rsidRDefault="001B412E" w:rsidP="001B412E"/>
    <w:p w14:paraId="7BCCAA73" w14:textId="7A20200B" w:rsidR="001B412E" w:rsidRPr="004901A4" w:rsidRDefault="001B412E" w:rsidP="001B412E">
      <w:pPr>
        <w:rPr>
          <w:sz w:val="32"/>
          <w:szCs w:val="32"/>
        </w:rPr>
      </w:pPr>
      <w:r w:rsidRPr="004901A4">
        <w:rPr>
          <w:sz w:val="32"/>
          <w:szCs w:val="32"/>
        </w:rPr>
        <w:t>Chapter 10: Conclusion</w:t>
      </w:r>
    </w:p>
    <w:p w14:paraId="75B40266" w14:textId="02C9B89A" w:rsidR="001B412E" w:rsidRPr="004901A4" w:rsidRDefault="001B412E" w:rsidP="001B412E">
      <w:pPr>
        <w:rPr>
          <w:sz w:val="24"/>
          <w:szCs w:val="24"/>
        </w:rPr>
      </w:pPr>
      <w:r w:rsidRPr="004901A4">
        <w:rPr>
          <w:sz w:val="24"/>
          <w:szCs w:val="24"/>
        </w:rPr>
        <w:t>Goddesses and crystals together form a powerful bridge to your inner divinity. They help you access timeless wisdom, heal emotional wounds, and step into your fullest self. Whether you are in a season of creation, shedding, or renewal, trust that the goddess and her crystal allies are always by your side.</w:t>
      </w:r>
    </w:p>
    <w:p w14:paraId="15CD074E" w14:textId="77777777" w:rsidR="001B412E" w:rsidRDefault="001B412E" w:rsidP="001B412E"/>
    <w:p w14:paraId="759E05BD" w14:textId="77777777" w:rsidR="001B412E" w:rsidRDefault="001B412E" w:rsidP="001B412E"/>
    <w:p w14:paraId="4A4F0BA9" w14:textId="1A74ABB6" w:rsidR="001B412E" w:rsidRDefault="001B412E" w:rsidP="001B412E"/>
    <w:p w14:paraId="557F30BA" w14:textId="74176832" w:rsidR="001B412E" w:rsidRDefault="001B412E" w:rsidP="001B412E"/>
    <w:p w14:paraId="0B7D43B6" w14:textId="5F7F50AA" w:rsidR="001B412E" w:rsidRDefault="001B412E" w:rsidP="001B412E"/>
    <w:p w14:paraId="5F9B656C" w14:textId="0FBBA1AC" w:rsidR="001B412E" w:rsidRDefault="004901A4" w:rsidP="001B412E">
      <w:r>
        <w:rPr>
          <w:noProof/>
        </w:rPr>
        <w:drawing>
          <wp:anchor distT="0" distB="0" distL="114300" distR="114300" simplePos="0" relativeHeight="251682816" behindDoc="1" locked="0" layoutInCell="1" allowOverlap="1" wp14:anchorId="4B10FE7D" wp14:editId="2EABF465">
            <wp:simplePos x="0" y="0"/>
            <wp:positionH relativeFrom="margin">
              <wp:align>center</wp:align>
            </wp:positionH>
            <wp:positionV relativeFrom="paragraph">
              <wp:posOffset>10795</wp:posOffset>
            </wp:positionV>
            <wp:extent cx="2683510" cy="2667000"/>
            <wp:effectExtent l="0" t="0" r="2540" b="0"/>
            <wp:wrapTight wrapText="bothSides">
              <wp:wrapPolygon edited="0">
                <wp:start x="0" y="0"/>
                <wp:lineTo x="0" y="21446"/>
                <wp:lineTo x="21467" y="21446"/>
                <wp:lineTo x="21467" y="0"/>
                <wp:lineTo x="0" y="0"/>
              </wp:wrapPolygon>
            </wp:wrapTight>
            <wp:docPr id="1194529463" name="Picture 25" descr="A logo with hands and cryst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529463" name="Picture 25" descr="A logo with hands and crystals&#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83510" cy="2667000"/>
                    </a:xfrm>
                    <a:prstGeom prst="rect">
                      <a:avLst/>
                    </a:prstGeom>
                  </pic:spPr>
                </pic:pic>
              </a:graphicData>
            </a:graphic>
            <wp14:sizeRelH relativeFrom="margin">
              <wp14:pctWidth>0</wp14:pctWidth>
            </wp14:sizeRelH>
            <wp14:sizeRelV relativeFrom="margin">
              <wp14:pctHeight>0</wp14:pctHeight>
            </wp14:sizeRelV>
          </wp:anchor>
        </w:drawing>
      </w:r>
    </w:p>
    <w:p w14:paraId="678EC4F0" w14:textId="77777777" w:rsidR="001B412E" w:rsidRDefault="001B412E" w:rsidP="001B412E"/>
    <w:p w14:paraId="6B2609D2" w14:textId="77777777" w:rsidR="001B412E" w:rsidRDefault="001B412E" w:rsidP="001B412E"/>
    <w:p w14:paraId="2D53A6F0" w14:textId="77777777" w:rsidR="001B412E" w:rsidRDefault="001B412E" w:rsidP="001B412E"/>
    <w:p w14:paraId="1209EE90" w14:textId="4919A02E" w:rsidR="001E43AB" w:rsidRDefault="001E43AB" w:rsidP="001B412E"/>
    <w:sectPr w:rsidR="001E43A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0BE5B1A"/>
    <w:multiLevelType w:val="hybridMultilevel"/>
    <w:tmpl w:val="595EC4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489565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412E"/>
    <w:rsid w:val="000B4236"/>
    <w:rsid w:val="001B412E"/>
    <w:rsid w:val="001E43AB"/>
    <w:rsid w:val="001F4707"/>
    <w:rsid w:val="004846A9"/>
    <w:rsid w:val="004901A4"/>
    <w:rsid w:val="008B6D51"/>
    <w:rsid w:val="00B05A40"/>
    <w:rsid w:val="00D27598"/>
    <w:rsid w:val="00DC701D"/>
    <w:rsid w:val="00E509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14:docId w14:val="766E8BE1"/>
  <w15:chartTrackingRefBased/>
  <w15:docId w15:val="{EF774835-35DD-41AC-B5A4-CDBE8A08A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B412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B412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B412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B412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B412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B412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B412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B412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B412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412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B412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B412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B412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B412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B412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B412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B412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B412E"/>
    <w:rPr>
      <w:rFonts w:eastAsiaTheme="majorEastAsia" w:cstheme="majorBidi"/>
      <w:color w:val="272727" w:themeColor="text1" w:themeTint="D8"/>
    </w:rPr>
  </w:style>
  <w:style w:type="paragraph" w:styleId="Title">
    <w:name w:val="Title"/>
    <w:basedOn w:val="Normal"/>
    <w:next w:val="Normal"/>
    <w:link w:val="TitleChar"/>
    <w:uiPriority w:val="10"/>
    <w:qFormat/>
    <w:rsid w:val="001B412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B412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B412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B412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B412E"/>
    <w:pPr>
      <w:spacing w:before="160"/>
      <w:jc w:val="center"/>
    </w:pPr>
    <w:rPr>
      <w:i/>
      <w:iCs/>
      <w:color w:val="404040" w:themeColor="text1" w:themeTint="BF"/>
    </w:rPr>
  </w:style>
  <w:style w:type="character" w:customStyle="1" w:styleId="QuoteChar">
    <w:name w:val="Quote Char"/>
    <w:basedOn w:val="DefaultParagraphFont"/>
    <w:link w:val="Quote"/>
    <w:uiPriority w:val="29"/>
    <w:rsid w:val="001B412E"/>
    <w:rPr>
      <w:i/>
      <w:iCs/>
      <w:color w:val="404040" w:themeColor="text1" w:themeTint="BF"/>
    </w:rPr>
  </w:style>
  <w:style w:type="paragraph" w:styleId="ListParagraph">
    <w:name w:val="List Paragraph"/>
    <w:basedOn w:val="Normal"/>
    <w:uiPriority w:val="34"/>
    <w:qFormat/>
    <w:rsid w:val="001B412E"/>
    <w:pPr>
      <w:ind w:left="720"/>
      <w:contextualSpacing/>
    </w:pPr>
  </w:style>
  <w:style w:type="character" w:styleId="IntenseEmphasis">
    <w:name w:val="Intense Emphasis"/>
    <w:basedOn w:val="DefaultParagraphFont"/>
    <w:uiPriority w:val="21"/>
    <w:qFormat/>
    <w:rsid w:val="001B412E"/>
    <w:rPr>
      <w:i/>
      <w:iCs/>
      <w:color w:val="0F4761" w:themeColor="accent1" w:themeShade="BF"/>
    </w:rPr>
  </w:style>
  <w:style w:type="paragraph" w:styleId="IntenseQuote">
    <w:name w:val="Intense Quote"/>
    <w:basedOn w:val="Normal"/>
    <w:next w:val="Normal"/>
    <w:link w:val="IntenseQuoteChar"/>
    <w:uiPriority w:val="30"/>
    <w:qFormat/>
    <w:rsid w:val="001B412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B412E"/>
    <w:rPr>
      <w:i/>
      <w:iCs/>
      <w:color w:val="0F4761" w:themeColor="accent1" w:themeShade="BF"/>
    </w:rPr>
  </w:style>
  <w:style w:type="character" w:styleId="IntenseReference">
    <w:name w:val="Intense Reference"/>
    <w:basedOn w:val="DefaultParagraphFont"/>
    <w:uiPriority w:val="32"/>
    <w:qFormat/>
    <w:rsid w:val="001B412E"/>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jp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13</Pages>
  <Words>958</Words>
  <Characters>5462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Roxy Slabber</dc:creator>
  <cp:keywords/>
  <dc:description/>
  <cp:lastModifiedBy>Roxy Slabber</cp:lastModifiedBy>
  <cp:revision>1</cp:revision>
  <dcterms:created xsi:type="dcterms:W3CDTF">2025-08-04T12:08:00Z</dcterms:created>
  <dcterms:modified xsi:type="dcterms:W3CDTF">2025-08-04T12:35:00Z</dcterms:modified>
</cp:coreProperties>
</file>