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FDDF7B" w14:textId="60BF481A" w:rsidR="00A51BB6" w:rsidRDefault="00A51BB6">
      <w:r>
        <w:rPr>
          <w:noProof/>
        </w:rPr>
        <w:drawing>
          <wp:anchor distT="0" distB="0" distL="114300" distR="114300" simplePos="0" relativeHeight="251658240" behindDoc="1" locked="0" layoutInCell="1" allowOverlap="1" wp14:anchorId="662858FF" wp14:editId="52CBBFA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880735" cy="8814435"/>
            <wp:effectExtent l="0" t="0" r="5715" b="5715"/>
            <wp:wrapTight wrapText="bothSides">
              <wp:wrapPolygon edited="0">
                <wp:start x="0" y="0"/>
                <wp:lineTo x="0" y="21567"/>
                <wp:lineTo x="21551" y="21567"/>
                <wp:lineTo x="21551" y="0"/>
                <wp:lineTo x="0" y="0"/>
              </wp:wrapPolygon>
            </wp:wrapTight>
            <wp:docPr id="1179296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881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C438B" w14:textId="77777777" w:rsidR="00A51BB6" w:rsidRPr="00A51BB6" w:rsidRDefault="00A51BB6" w:rsidP="00A51BB6">
      <w:pPr>
        <w:jc w:val="center"/>
        <w:rPr>
          <w:b/>
          <w:bCs/>
          <w:sz w:val="24"/>
          <w:szCs w:val="24"/>
        </w:rPr>
      </w:pPr>
      <w:r w:rsidRPr="00A51BB6">
        <w:rPr>
          <w:b/>
          <w:bCs/>
          <w:sz w:val="24"/>
          <w:szCs w:val="24"/>
        </w:rPr>
        <w:lastRenderedPageBreak/>
        <w:t>Magnesite Crystal: The Complete Guide to Calm, Clarity &amp; Conscious Transformation</w:t>
      </w:r>
    </w:p>
    <w:p w14:paraId="6007FB4B" w14:textId="77777777" w:rsidR="00A51BB6" w:rsidRDefault="00A51BB6" w:rsidP="00A51BB6"/>
    <w:p w14:paraId="2D40573F" w14:textId="77777777" w:rsidR="00A51BB6" w:rsidRDefault="00A51BB6" w:rsidP="00A51BB6"/>
    <w:p w14:paraId="185FCE0D" w14:textId="77777777" w:rsidR="00A51BB6" w:rsidRDefault="00A51BB6" w:rsidP="00A51BB6"/>
    <w:p w14:paraId="2E708B1C" w14:textId="77777777" w:rsidR="00A51BB6" w:rsidRDefault="00A51BB6" w:rsidP="00A51BB6">
      <w:pPr>
        <w:jc w:val="center"/>
      </w:pPr>
      <w:r>
        <w:t>Table of Contents</w:t>
      </w:r>
    </w:p>
    <w:p w14:paraId="2E958877" w14:textId="77777777" w:rsidR="00A51BB6" w:rsidRDefault="00A51BB6" w:rsidP="00A51BB6">
      <w:pPr>
        <w:jc w:val="center"/>
      </w:pPr>
    </w:p>
    <w:p w14:paraId="39A10829" w14:textId="77777777" w:rsidR="00A51BB6" w:rsidRDefault="00A51BB6" w:rsidP="00A51BB6">
      <w:pPr>
        <w:pStyle w:val="ListParagraph"/>
        <w:numPr>
          <w:ilvl w:val="0"/>
          <w:numId w:val="1"/>
        </w:numPr>
        <w:jc w:val="center"/>
      </w:pPr>
      <w:r>
        <w:t>Introduction to Magnesite</w:t>
      </w:r>
    </w:p>
    <w:p w14:paraId="71C2D8F2" w14:textId="77777777" w:rsidR="00A51BB6" w:rsidRDefault="00A51BB6" w:rsidP="00A51BB6">
      <w:pPr>
        <w:pStyle w:val="ListParagraph"/>
        <w:numPr>
          <w:ilvl w:val="0"/>
          <w:numId w:val="1"/>
        </w:numPr>
        <w:jc w:val="center"/>
      </w:pPr>
      <w:r>
        <w:t>History &amp; Origins</w:t>
      </w:r>
    </w:p>
    <w:p w14:paraId="5B09A3C3" w14:textId="77777777" w:rsidR="00A51BB6" w:rsidRDefault="00A51BB6" w:rsidP="00A51BB6">
      <w:pPr>
        <w:pStyle w:val="ListParagraph"/>
        <w:numPr>
          <w:ilvl w:val="0"/>
          <w:numId w:val="1"/>
        </w:numPr>
        <w:jc w:val="center"/>
      </w:pPr>
      <w:r>
        <w:t>Geological Formation &amp; Properties</w:t>
      </w:r>
    </w:p>
    <w:p w14:paraId="1BDC66C1" w14:textId="77777777" w:rsidR="00A51BB6" w:rsidRDefault="00A51BB6" w:rsidP="00A51BB6">
      <w:pPr>
        <w:pStyle w:val="ListParagraph"/>
        <w:numPr>
          <w:ilvl w:val="0"/>
          <w:numId w:val="1"/>
        </w:numPr>
        <w:jc w:val="center"/>
      </w:pPr>
      <w:r>
        <w:t>Types &amp; Varieties of Magnesite</w:t>
      </w:r>
    </w:p>
    <w:p w14:paraId="715EB7B4" w14:textId="77777777" w:rsidR="00A51BB6" w:rsidRDefault="00A51BB6" w:rsidP="00A51BB6">
      <w:pPr>
        <w:pStyle w:val="ListParagraph"/>
        <w:numPr>
          <w:ilvl w:val="0"/>
          <w:numId w:val="1"/>
        </w:numPr>
        <w:jc w:val="center"/>
      </w:pPr>
      <w:r>
        <w:t>Metaphysical &amp; Healing Properties</w:t>
      </w:r>
    </w:p>
    <w:p w14:paraId="59BA5A11" w14:textId="77777777" w:rsidR="00A51BB6" w:rsidRDefault="00A51BB6" w:rsidP="00A51BB6">
      <w:pPr>
        <w:pStyle w:val="ListParagraph"/>
        <w:numPr>
          <w:ilvl w:val="0"/>
          <w:numId w:val="1"/>
        </w:numPr>
        <w:jc w:val="center"/>
      </w:pPr>
      <w:r>
        <w:t>Emotional &amp; Mental Benefits</w:t>
      </w:r>
    </w:p>
    <w:p w14:paraId="5D1E2ABF" w14:textId="77777777" w:rsidR="00A51BB6" w:rsidRDefault="00A51BB6" w:rsidP="00A51BB6">
      <w:pPr>
        <w:pStyle w:val="ListParagraph"/>
        <w:numPr>
          <w:ilvl w:val="0"/>
          <w:numId w:val="1"/>
        </w:numPr>
        <w:jc w:val="center"/>
      </w:pPr>
      <w:r>
        <w:t>Physical Healing Associations</w:t>
      </w:r>
    </w:p>
    <w:p w14:paraId="695AC2CB" w14:textId="77777777" w:rsidR="00A51BB6" w:rsidRDefault="00A51BB6" w:rsidP="00A51BB6">
      <w:pPr>
        <w:pStyle w:val="ListParagraph"/>
        <w:numPr>
          <w:ilvl w:val="0"/>
          <w:numId w:val="1"/>
        </w:numPr>
        <w:jc w:val="center"/>
      </w:pPr>
      <w:r>
        <w:t>Magnesite &amp; the Chakras</w:t>
      </w:r>
    </w:p>
    <w:p w14:paraId="59EFC4AE" w14:textId="77777777" w:rsidR="00A51BB6" w:rsidRDefault="00A51BB6" w:rsidP="00A51BB6">
      <w:pPr>
        <w:pStyle w:val="ListParagraph"/>
        <w:numPr>
          <w:ilvl w:val="0"/>
          <w:numId w:val="1"/>
        </w:numPr>
        <w:jc w:val="center"/>
      </w:pPr>
      <w:r>
        <w:t>Magnesite in Meditation &amp; Spiritual Work</w:t>
      </w:r>
    </w:p>
    <w:p w14:paraId="5E59265E" w14:textId="77777777" w:rsidR="00A51BB6" w:rsidRDefault="00A51BB6" w:rsidP="00A51BB6">
      <w:pPr>
        <w:pStyle w:val="ListParagraph"/>
        <w:numPr>
          <w:ilvl w:val="0"/>
          <w:numId w:val="1"/>
        </w:numPr>
        <w:jc w:val="center"/>
      </w:pPr>
      <w:r>
        <w:t>How to Use Magnesite Daily</w:t>
      </w:r>
    </w:p>
    <w:p w14:paraId="1D21D837" w14:textId="77777777" w:rsidR="00A51BB6" w:rsidRDefault="00A51BB6" w:rsidP="00A51BB6">
      <w:pPr>
        <w:pStyle w:val="ListParagraph"/>
        <w:numPr>
          <w:ilvl w:val="0"/>
          <w:numId w:val="1"/>
        </w:numPr>
        <w:jc w:val="center"/>
      </w:pPr>
      <w:r>
        <w:t>Magnesite Rituals &amp; Practices</w:t>
      </w:r>
    </w:p>
    <w:p w14:paraId="36707752" w14:textId="77777777" w:rsidR="00A51BB6" w:rsidRDefault="00A51BB6" w:rsidP="00A51BB6">
      <w:pPr>
        <w:pStyle w:val="ListParagraph"/>
        <w:numPr>
          <w:ilvl w:val="0"/>
          <w:numId w:val="1"/>
        </w:numPr>
        <w:jc w:val="center"/>
      </w:pPr>
      <w:r>
        <w:t>Crystal Pairings &amp; Synergies</w:t>
      </w:r>
    </w:p>
    <w:p w14:paraId="139E4741" w14:textId="77777777" w:rsidR="00A51BB6" w:rsidRDefault="00A51BB6" w:rsidP="00A51BB6">
      <w:pPr>
        <w:pStyle w:val="ListParagraph"/>
        <w:numPr>
          <w:ilvl w:val="0"/>
          <w:numId w:val="1"/>
        </w:numPr>
        <w:jc w:val="center"/>
      </w:pPr>
      <w:r>
        <w:t>Cleansing, Charging &amp; Care</w:t>
      </w:r>
    </w:p>
    <w:p w14:paraId="3A204083" w14:textId="77777777" w:rsidR="00A51BB6" w:rsidRDefault="00A51BB6" w:rsidP="00A51BB6">
      <w:pPr>
        <w:pStyle w:val="ListParagraph"/>
        <w:numPr>
          <w:ilvl w:val="0"/>
          <w:numId w:val="1"/>
        </w:numPr>
        <w:jc w:val="center"/>
      </w:pPr>
      <w:r>
        <w:t>Identifying Real vs Fake Magnesite</w:t>
      </w:r>
    </w:p>
    <w:p w14:paraId="0257A867" w14:textId="77777777" w:rsidR="00A51BB6" w:rsidRDefault="00A51BB6" w:rsidP="00A51BB6">
      <w:pPr>
        <w:pStyle w:val="ListParagraph"/>
        <w:numPr>
          <w:ilvl w:val="0"/>
          <w:numId w:val="1"/>
        </w:numPr>
        <w:jc w:val="center"/>
      </w:pPr>
      <w:r>
        <w:t>FAQs About Magnesite</w:t>
      </w:r>
    </w:p>
    <w:p w14:paraId="77E41D7A" w14:textId="77777777" w:rsidR="00A51BB6" w:rsidRDefault="00A51BB6" w:rsidP="00A51BB6">
      <w:pPr>
        <w:pStyle w:val="ListParagraph"/>
        <w:numPr>
          <w:ilvl w:val="0"/>
          <w:numId w:val="1"/>
        </w:numPr>
        <w:jc w:val="center"/>
      </w:pPr>
      <w:r>
        <w:t>Final Thoughts &amp; Affirmations</w:t>
      </w:r>
    </w:p>
    <w:p w14:paraId="054BDC05" w14:textId="77777777" w:rsidR="00A51BB6" w:rsidRDefault="00A51BB6" w:rsidP="00A51BB6"/>
    <w:p w14:paraId="4A445840" w14:textId="77777777" w:rsidR="00A51BB6" w:rsidRDefault="00A51BB6" w:rsidP="00A51BB6"/>
    <w:p w14:paraId="2915A59B" w14:textId="77777777" w:rsidR="00A51BB6" w:rsidRDefault="00A51BB6" w:rsidP="00A51BB6"/>
    <w:p w14:paraId="25100CDD" w14:textId="77777777" w:rsidR="00A51BB6" w:rsidRDefault="00A51BB6" w:rsidP="00A51BB6"/>
    <w:p w14:paraId="33076CF0" w14:textId="77777777" w:rsidR="00A51BB6" w:rsidRDefault="00A51BB6" w:rsidP="00A51BB6"/>
    <w:p w14:paraId="5865ADFA" w14:textId="77777777" w:rsidR="00A51BB6" w:rsidRDefault="00A51BB6" w:rsidP="00A51BB6"/>
    <w:p w14:paraId="7F3FD10C" w14:textId="77777777" w:rsidR="00A51BB6" w:rsidRDefault="00A51BB6" w:rsidP="00A51BB6"/>
    <w:p w14:paraId="15FC2908" w14:textId="77777777" w:rsidR="00A51BB6" w:rsidRDefault="00A51BB6" w:rsidP="00A51BB6"/>
    <w:p w14:paraId="023CEF69" w14:textId="77777777" w:rsidR="00A51BB6" w:rsidRDefault="00A51BB6" w:rsidP="00A51BB6"/>
    <w:p w14:paraId="39B11CCB" w14:textId="77777777" w:rsidR="00A51BB6" w:rsidRDefault="00A51BB6" w:rsidP="00A51BB6"/>
    <w:p w14:paraId="57AC1AF9" w14:textId="77777777" w:rsidR="00A51BB6" w:rsidRDefault="00A51BB6" w:rsidP="00A51BB6"/>
    <w:p w14:paraId="3CB440B1" w14:textId="77777777" w:rsidR="00A51BB6" w:rsidRDefault="00A51BB6" w:rsidP="00A51BB6"/>
    <w:p w14:paraId="4CEDA7A5" w14:textId="77777777" w:rsidR="00A51BB6" w:rsidRDefault="00A51BB6" w:rsidP="00A51BB6"/>
    <w:p w14:paraId="31F7DC0A" w14:textId="4292A043" w:rsidR="00A51BB6" w:rsidRDefault="00A51BB6" w:rsidP="00A51BB6">
      <w:r>
        <w:lastRenderedPageBreak/>
        <w:t>1. Introduction to Magnesite</w:t>
      </w:r>
    </w:p>
    <w:p w14:paraId="0CC13D02" w14:textId="0D99734A" w:rsidR="00A51BB6" w:rsidRDefault="00A51BB6" w:rsidP="00A51BB6">
      <w:r>
        <w:t xml:space="preserve">Magnesite is a </w:t>
      </w:r>
      <w:r>
        <w:t>powerful,</w:t>
      </w:r>
      <w:r>
        <w:t xml:space="preserve"> yet often underrated crystal known for its deeply calming and mind-expanding properties. With its soft, milky white appearance</w:t>
      </w:r>
      <w:r>
        <w:t xml:space="preserve">, </w:t>
      </w:r>
      <w:r>
        <w:t>often veined with grey or brown</w:t>
      </w:r>
      <w:r>
        <w:t xml:space="preserve">, </w:t>
      </w:r>
      <w:r>
        <w:t>it carries a gentle but transformative energy that works on both emotional balance and higher consciousness.</w:t>
      </w:r>
    </w:p>
    <w:p w14:paraId="6C4E333E" w14:textId="77777777" w:rsidR="00A51BB6" w:rsidRDefault="00A51BB6" w:rsidP="00A51BB6"/>
    <w:p w14:paraId="0F10B03C" w14:textId="77777777" w:rsidR="00A51BB6" w:rsidRDefault="00A51BB6" w:rsidP="00A51BB6">
      <w:r>
        <w:t>This crystal is particularly valued for promoting peace, self-awareness, and clarity of thought, making it an essential tool for those navigating stress, overthinking, or spiritual awakening.</w:t>
      </w:r>
    </w:p>
    <w:p w14:paraId="0E45B80E" w14:textId="5A346D3C" w:rsidR="00A51BB6" w:rsidRDefault="00A51BB6" w:rsidP="00A51BB6"/>
    <w:p w14:paraId="23B2A4CA" w14:textId="284F6D74" w:rsidR="00A51BB6" w:rsidRDefault="00395A01" w:rsidP="00A51BB6">
      <w:r>
        <w:rPr>
          <w:noProof/>
        </w:rPr>
        <w:drawing>
          <wp:anchor distT="0" distB="0" distL="114300" distR="114300" simplePos="0" relativeHeight="251659264" behindDoc="1" locked="0" layoutInCell="1" allowOverlap="1" wp14:anchorId="145B5B80" wp14:editId="0A26C46D">
            <wp:simplePos x="0" y="0"/>
            <wp:positionH relativeFrom="margin">
              <wp:align>center</wp:align>
            </wp:positionH>
            <wp:positionV relativeFrom="paragraph">
              <wp:posOffset>177742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6230132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689999" w14:textId="77777777" w:rsidR="00A51BB6" w:rsidRDefault="00A51BB6" w:rsidP="00A51BB6"/>
    <w:p w14:paraId="6FB952F8" w14:textId="77777777" w:rsidR="00395A01" w:rsidRDefault="00395A01" w:rsidP="00A51BB6"/>
    <w:p w14:paraId="26149F4F" w14:textId="77777777" w:rsidR="00395A01" w:rsidRDefault="00395A01" w:rsidP="00A51BB6"/>
    <w:p w14:paraId="58B161A6" w14:textId="77777777" w:rsidR="00395A01" w:rsidRDefault="00395A01" w:rsidP="00A51BB6"/>
    <w:p w14:paraId="077ECF6D" w14:textId="77777777" w:rsidR="00395A01" w:rsidRDefault="00395A01" w:rsidP="00A51BB6"/>
    <w:p w14:paraId="37EAC457" w14:textId="77777777" w:rsidR="00395A01" w:rsidRDefault="00395A01" w:rsidP="00A51BB6"/>
    <w:p w14:paraId="40566C90" w14:textId="77777777" w:rsidR="00395A01" w:rsidRDefault="00395A01" w:rsidP="00A51BB6"/>
    <w:p w14:paraId="76B66066" w14:textId="77777777" w:rsidR="00395A01" w:rsidRDefault="00395A01" w:rsidP="00A51BB6"/>
    <w:p w14:paraId="21A93646" w14:textId="77777777" w:rsidR="00395A01" w:rsidRDefault="00395A01" w:rsidP="00A51BB6"/>
    <w:p w14:paraId="0BDC64C5" w14:textId="77777777" w:rsidR="00395A01" w:rsidRDefault="00395A01" w:rsidP="00A51BB6"/>
    <w:p w14:paraId="05CFE306" w14:textId="7393E59B" w:rsidR="00A51BB6" w:rsidRDefault="00A51BB6" w:rsidP="00A51BB6">
      <w:r>
        <w:t>2. History &amp; Origins</w:t>
      </w:r>
    </w:p>
    <w:p w14:paraId="5DAAD709" w14:textId="0E1B0070" w:rsidR="00A51BB6" w:rsidRDefault="00A51BB6" w:rsidP="00A51BB6">
      <w:r>
        <w:t>Magnesite has been used historically for both industrial and metaphysical purposes. While it is widely known as a source of magnesium, ancient cultures also recognised its calming influence on the mind and body.</w:t>
      </w:r>
    </w:p>
    <w:p w14:paraId="218F23FD" w14:textId="3CEC70D9" w:rsidR="00A51BB6" w:rsidRDefault="00A51BB6" w:rsidP="00A51BB6">
      <w:r>
        <w:t>It is found in regions such as:</w:t>
      </w:r>
    </w:p>
    <w:p w14:paraId="0B647475" w14:textId="77777777" w:rsidR="00A51BB6" w:rsidRDefault="00A51BB6" w:rsidP="00A51BB6">
      <w:pPr>
        <w:pStyle w:val="ListParagraph"/>
        <w:numPr>
          <w:ilvl w:val="0"/>
          <w:numId w:val="2"/>
        </w:numPr>
      </w:pPr>
      <w:r>
        <w:t>Austria</w:t>
      </w:r>
    </w:p>
    <w:p w14:paraId="27D47449" w14:textId="77777777" w:rsidR="00A51BB6" w:rsidRDefault="00A51BB6" w:rsidP="00A51BB6">
      <w:pPr>
        <w:pStyle w:val="ListParagraph"/>
        <w:numPr>
          <w:ilvl w:val="0"/>
          <w:numId w:val="2"/>
        </w:numPr>
      </w:pPr>
      <w:r>
        <w:t>Brazil</w:t>
      </w:r>
    </w:p>
    <w:p w14:paraId="1C7DEED0" w14:textId="77777777" w:rsidR="00A51BB6" w:rsidRDefault="00A51BB6" w:rsidP="00A51BB6">
      <w:pPr>
        <w:pStyle w:val="ListParagraph"/>
        <w:numPr>
          <w:ilvl w:val="0"/>
          <w:numId w:val="2"/>
        </w:numPr>
      </w:pPr>
      <w:r>
        <w:t>China</w:t>
      </w:r>
    </w:p>
    <w:p w14:paraId="263F5052" w14:textId="77777777" w:rsidR="00A51BB6" w:rsidRDefault="00A51BB6" w:rsidP="00A51BB6">
      <w:pPr>
        <w:pStyle w:val="ListParagraph"/>
        <w:numPr>
          <w:ilvl w:val="0"/>
          <w:numId w:val="2"/>
        </w:numPr>
      </w:pPr>
      <w:r>
        <w:t>USA</w:t>
      </w:r>
    </w:p>
    <w:p w14:paraId="65F91A73" w14:textId="77777777" w:rsidR="00A51BB6" w:rsidRDefault="00A51BB6" w:rsidP="00A51BB6">
      <w:pPr>
        <w:pStyle w:val="ListParagraph"/>
        <w:numPr>
          <w:ilvl w:val="0"/>
          <w:numId w:val="2"/>
        </w:numPr>
      </w:pPr>
      <w:r>
        <w:t>South Africa</w:t>
      </w:r>
    </w:p>
    <w:p w14:paraId="2078A49E" w14:textId="77777777" w:rsidR="00A51BB6" w:rsidRDefault="00A51BB6" w:rsidP="00A51BB6">
      <w:r>
        <w:t>Its name derives from its high magnesium content, linking it energetically to grounding and physical balance.</w:t>
      </w:r>
    </w:p>
    <w:p w14:paraId="4F4FF805" w14:textId="77777777" w:rsidR="00A51BB6" w:rsidRDefault="00A51BB6" w:rsidP="00A51BB6"/>
    <w:p w14:paraId="49EAC19D" w14:textId="77777777" w:rsidR="00A51BB6" w:rsidRDefault="00A51BB6" w:rsidP="00A51BB6"/>
    <w:p w14:paraId="4E129028" w14:textId="77777777" w:rsidR="00A51BB6" w:rsidRDefault="00A51BB6" w:rsidP="00A51BB6"/>
    <w:p w14:paraId="2E84AF12" w14:textId="6DA282CA" w:rsidR="00A51BB6" w:rsidRDefault="00A51BB6" w:rsidP="00A51BB6">
      <w:r>
        <w:lastRenderedPageBreak/>
        <w:t>3. Geological Formation &amp; Properties</w:t>
      </w:r>
    </w:p>
    <w:p w14:paraId="4B5F789B" w14:textId="03EFC3F5" w:rsidR="00A51BB6" w:rsidRDefault="00A51BB6" w:rsidP="00A51BB6">
      <w:r>
        <w:t>Magnesite is a magnesium carbonate mineral formed through the alteration of magnesium-rich rocks.</w:t>
      </w:r>
    </w:p>
    <w:p w14:paraId="070E78D0" w14:textId="6C8D235E" w:rsidR="00A51BB6" w:rsidRDefault="00A51BB6" w:rsidP="00A51BB6">
      <w:r>
        <w:t>Key Properties:</w:t>
      </w:r>
    </w:p>
    <w:p w14:paraId="513D7204" w14:textId="249B6089" w:rsidR="00A51BB6" w:rsidRDefault="00A51BB6" w:rsidP="00A51BB6">
      <w:r>
        <w:t>Colour: White, cream, grey, sometimes dyed turquoise</w:t>
      </w:r>
    </w:p>
    <w:p w14:paraId="3D4BF4F8" w14:textId="156DE9AC" w:rsidR="00A51BB6" w:rsidRDefault="00A51BB6" w:rsidP="00A51BB6">
      <w:r>
        <w:t>Hardness: 3.5–5 (Mohs scale)</w:t>
      </w:r>
    </w:p>
    <w:p w14:paraId="2601AF0E" w14:textId="4E498ABA" w:rsidR="00A51BB6" w:rsidRDefault="00A51BB6" w:rsidP="00A51BB6">
      <w:r>
        <w:t>Composition: Magnesium carbonate (</w:t>
      </w:r>
      <w:proofErr w:type="spellStart"/>
      <w:r>
        <w:t>MgCO</w:t>
      </w:r>
      <w:proofErr w:type="spellEnd"/>
      <w:r>
        <w:t>₃)</w:t>
      </w:r>
    </w:p>
    <w:p w14:paraId="29A56136" w14:textId="7AF7AF1E" w:rsidR="00A51BB6" w:rsidRDefault="00A51BB6" w:rsidP="00A51BB6">
      <w:r>
        <w:t>Structure: Porous and often matte</w:t>
      </w:r>
    </w:p>
    <w:p w14:paraId="488F2624" w14:textId="26FB264B" w:rsidR="00A51BB6" w:rsidRDefault="00A51BB6" w:rsidP="00A51BB6">
      <w:r>
        <w:t>Due to its porous nature, magnesite is sometimes dyed to resemble turquoise—something to be aware of when purchasing.</w:t>
      </w:r>
    </w:p>
    <w:p w14:paraId="36B6FE88" w14:textId="00995A93" w:rsidR="00A51BB6" w:rsidRDefault="00395A01" w:rsidP="00A51BB6">
      <w:r>
        <w:rPr>
          <w:noProof/>
        </w:rPr>
        <w:drawing>
          <wp:anchor distT="0" distB="0" distL="114300" distR="114300" simplePos="0" relativeHeight="251661312" behindDoc="1" locked="0" layoutInCell="1" allowOverlap="1" wp14:anchorId="61A7FD70" wp14:editId="714DC76C">
            <wp:simplePos x="0" y="0"/>
            <wp:positionH relativeFrom="column">
              <wp:posOffset>179416</wp:posOffset>
            </wp:positionH>
            <wp:positionV relativeFrom="paragraph">
              <wp:posOffset>227792</wp:posOffset>
            </wp:positionV>
            <wp:extent cx="2419350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430" y="21491"/>
                <wp:lineTo x="21430" y="0"/>
                <wp:lineTo x="0" y="0"/>
              </wp:wrapPolygon>
            </wp:wrapTight>
            <wp:docPr id="15629548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4F7DE0" w14:textId="327659C2" w:rsidR="00A51BB6" w:rsidRDefault="00A51BB6" w:rsidP="00A51BB6"/>
    <w:p w14:paraId="759CC560" w14:textId="1FFB9AED" w:rsidR="00A51BB6" w:rsidRDefault="00A51BB6" w:rsidP="00A51BB6"/>
    <w:p w14:paraId="019E7F38" w14:textId="6301ABD9" w:rsidR="00395A01" w:rsidRDefault="00395A01" w:rsidP="00A51BB6"/>
    <w:p w14:paraId="1C074C64" w14:textId="434791B5" w:rsidR="00395A01" w:rsidRDefault="00395A01" w:rsidP="00A51BB6"/>
    <w:p w14:paraId="28A3742A" w14:textId="77777777" w:rsidR="00395A01" w:rsidRDefault="00395A01" w:rsidP="00A51BB6"/>
    <w:p w14:paraId="68A85F52" w14:textId="0A3490D8" w:rsidR="00395A01" w:rsidRDefault="00395A01" w:rsidP="00A51BB6"/>
    <w:p w14:paraId="0F320216" w14:textId="32982E36" w:rsidR="00395A01" w:rsidRDefault="00395A01" w:rsidP="00A51BB6"/>
    <w:p w14:paraId="29F8A613" w14:textId="2467C850" w:rsidR="00395A01" w:rsidRDefault="00395A01" w:rsidP="00A51BB6"/>
    <w:p w14:paraId="2298E726" w14:textId="3C7BBAD8" w:rsidR="00395A01" w:rsidRDefault="00395A01" w:rsidP="00A51BB6"/>
    <w:p w14:paraId="14EEC2B5" w14:textId="009DFBD6" w:rsidR="00395A01" w:rsidRDefault="00395A01" w:rsidP="00A51BB6"/>
    <w:p w14:paraId="1436E0B6" w14:textId="12CA0BB0" w:rsidR="00A51BB6" w:rsidRDefault="00A51BB6" w:rsidP="00A51BB6">
      <w:r>
        <w:t>4. Types &amp; Varieties of Magnesite</w:t>
      </w:r>
    </w:p>
    <w:p w14:paraId="68B91D89" w14:textId="5A249950" w:rsidR="00A51BB6" w:rsidRDefault="00A51BB6" w:rsidP="00A51BB6">
      <w:r>
        <w:t>While naturally white, magnesite can appear in different forms:</w:t>
      </w:r>
    </w:p>
    <w:p w14:paraId="20AF1073" w14:textId="5DE48DAB" w:rsidR="00A51BB6" w:rsidRDefault="00A51BB6" w:rsidP="00A51BB6">
      <w:pPr>
        <w:pStyle w:val="ListParagraph"/>
        <w:numPr>
          <w:ilvl w:val="0"/>
          <w:numId w:val="4"/>
        </w:numPr>
      </w:pPr>
      <w:r>
        <w:t>Raw Magnesite – Stronger, grounding energy</w:t>
      </w:r>
    </w:p>
    <w:p w14:paraId="7716D308" w14:textId="481443BB" w:rsidR="00A51BB6" w:rsidRDefault="00A51BB6" w:rsidP="00A51BB6">
      <w:pPr>
        <w:pStyle w:val="ListParagraph"/>
        <w:numPr>
          <w:ilvl w:val="0"/>
          <w:numId w:val="4"/>
        </w:numPr>
      </w:pPr>
      <w:r>
        <w:t>Polished Magnesite – Softer, more soothing vibration</w:t>
      </w:r>
    </w:p>
    <w:p w14:paraId="41AAD025" w14:textId="2EDEC665" w:rsidR="00A51BB6" w:rsidRDefault="00A51BB6" w:rsidP="00A51BB6">
      <w:pPr>
        <w:pStyle w:val="ListParagraph"/>
        <w:numPr>
          <w:ilvl w:val="0"/>
          <w:numId w:val="4"/>
        </w:numPr>
      </w:pPr>
      <w:r>
        <w:t>Dyed Magnesite – Often blue; primarily decorative</w:t>
      </w:r>
    </w:p>
    <w:p w14:paraId="50FFE731" w14:textId="4E4F9644" w:rsidR="00A51BB6" w:rsidRDefault="00395A01" w:rsidP="00A51BB6">
      <w:pPr>
        <w:pStyle w:val="ListParagraph"/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50AAB1D" wp14:editId="094D8A9B">
            <wp:simplePos x="0" y="0"/>
            <wp:positionH relativeFrom="margin">
              <wp:align>right</wp:align>
            </wp:positionH>
            <wp:positionV relativeFrom="paragraph">
              <wp:posOffset>92017</wp:posOffset>
            </wp:positionV>
            <wp:extent cx="1454150" cy="1454150"/>
            <wp:effectExtent l="0" t="0" r="0" b="0"/>
            <wp:wrapTight wrapText="bothSides">
              <wp:wrapPolygon edited="0">
                <wp:start x="0" y="0"/>
                <wp:lineTo x="0" y="21223"/>
                <wp:lineTo x="21223" y="21223"/>
                <wp:lineTo x="21223" y="0"/>
                <wp:lineTo x="0" y="0"/>
              </wp:wrapPolygon>
            </wp:wrapTight>
            <wp:docPr id="5397521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45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51BB6">
        <w:t>Howlite</w:t>
      </w:r>
      <w:proofErr w:type="spellEnd"/>
      <w:r w:rsidR="00A51BB6">
        <w:t xml:space="preserve"> vs Magnesite – Frequently confused due to similar appearance</w:t>
      </w:r>
    </w:p>
    <w:p w14:paraId="04553525" w14:textId="015E3136" w:rsidR="00A51BB6" w:rsidRDefault="00395A01" w:rsidP="00A51BB6">
      <w:r>
        <w:rPr>
          <w:noProof/>
        </w:rPr>
        <w:drawing>
          <wp:anchor distT="0" distB="0" distL="114300" distR="114300" simplePos="0" relativeHeight="251662336" behindDoc="1" locked="0" layoutInCell="1" allowOverlap="1" wp14:anchorId="1556B9FF" wp14:editId="15BED4D0">
            <wp:simplePos x="0" y="0"/>
            <wp:positionH relativeFrom="column">
              <wp:posOffset>1671031</wp:posOffset>
            </wp:positionH>
            <wp:positionV relativeFrom="paragraph">
              <wp:posOffset>7447</wp:posOffset>
            </wp:positionV>
            <wp:extent cx="1442720" cy="1080135"/>
            <wp:effectExtent l="0" t="0" r="5080" b="5715"/>
            <wp:wrapTight wrapText="bothSides">
              <wp:wrapPolygon edited="0">
                <wp:start x="0" y="0"/>
                <wp:lineTo x="0" y="21333"/>
                <wp:lineTo x="21391" y="21333"/>
                <wp:lineTo x="21391" y="0"/>
                <wp:lineTo x="0" y="0"/>
              </wp:wrapPolygon>
            </wp:wrapTight>
            <wp:docPr id="209086674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486F6" w14:textId="29AAA004" w:rsidR="00A51BB6" w:rsidRDefault="00A51BB6" w:rsidP="00A51BB6"/>
    <w:p w14:paraId="28697647" w14:textId="3BA570E2" w:rsidR="00395A01" w:rsidRDefault="00395A01" w:rsidP="00A51BB6"/>
    <w:p w14:paraId="0DC00334" w14:textId="6250B545" w:rsidR="00395A01" w:rsidRDefault="00395A01" w:rsidP="00A51BB6"/>
    <w:p w14:paraId="232AD401" w14:textId="77777777" w:rsidR="00395A01" w:rsidRDefault="00395A01" w:rsidP="00A51BB6"/>
    <w:p w14:paraId="6BDD5D1B" w14:textId="6D2442FD" w:rsidR="00A51BB6" w:rsidRDefault="00A51BB6" w:rsidP="00A51BB6">
      <w:r>
        <w:lastRenderedPageBreak/>
        <w:t>5. Metaphysical &amp; Healing Properties</w:t>
      </w:r>
    </w:p>
    <w:p w14:paraId="77476AC6" w14:textId="3F086EAB" w:rsidR="00A51BB6" w:rsidRDefault="00A51BB6" w:rsidP="00A51BB6">
      <w:r>
        <w:t>Magnesite is often referred to as a stone of deep peace and awareness.</w:t>
      </w:r>
    </w:p>
    <w:p w14:paraId="4623B807" w14:textId="01C033B8" w:rsidR="00A51BB6" w:rsidRDefault="00A51BB6" w:rsidP="00A51BB6">
      <w:r>
        <w:t>Core Energies:</w:t>
      </w:r>
    </w:p>
    <w:p w14:paraId="6357AE6C" w14:textId="151F9ABA" w:rsidR="00A51BB6" w:rsidRDefault="00A51BB6" w:rsidP="00A51BB6">
      <w:pPr>
        <w:pStyle w:val="ListParagraph"/>
        <w:numPr>
          <w:ilvl w:val="0"/>
          <w:numId w:val="3"/>
        </w:numPr>
      </w:pPr>
      <w:r>
        <w:t>Calming and soothing</w:t>
      </w:r>
    </w:p>
    <w:p w14:paraId="35CB42D2" w14:textId="77777777" w:rsidR="00A51BB6" w:rsidRDefault="00A51BB6" w:rsidP="00A51BB6">
      <w:pPr>
        <w:pStyle w:val="ListParagraph"/>
        <w:numPr>
          <w:ilvl w:val="0"/>
          <w:numId w:val="3"/>
        </w:numPr>
      </w:pPr>
      <w:r>
        <w:t>Enhances self-reflection</w:t>
      </w:r>
    </w:p>
    <w:p w14:paraId="51CF471B" w14:textId="55869F0F" w:rsidR="00A51BB6" w:rsidRDefault="00A51BB6" w:rsidP="00A51BB6">
      <w:pPr>
        <w:pStyle w:val="ListParagraph"/>
        <w:numPr>
          <w:ilvl w:val="0"/>
          <w:numId w:val="3"/>
        </w:numPr>
      </w:pPr>
      <w:r>
        <w:t>Supports emotional release</w:t>
      </w:r>
    </w:p>
    <w:p w14:paraId="17E7C854" w14:textId="77777777" w:rsidR="00A51BB6" w:rsidRDefault="00A51BB6" w:rsidP="00A51BB6">
      <w:pPr>
        <w:pStyle w:val="ListParagraph"/>
        <w:numPr>
          <w:ilvl w:val="0"/>
          <w:numId w:val="3"/>
        </w:numPr>
      </w:pPr>
      <w:r>
        <w:t>Expands higher consciousness</w:t>
      </w:r>
    </w:p>
    <w:p w14:paraId="31FCF91C" w14:textId="518A3D83" w:rsidR="00A51BB6" w:rsidRDefault="00A51BB6" w:rsidP="00A51BB6">
      <w:pPr>
        <w:pStyle w:val="ListParagraph"/>
        <w:numPr>
          <w:ilvl w:val="0"/>
          <w:numId w:val="3"/>
        </w:numPr>
      </w:pPr>
      <w:r>
        <w:t>Strengthens intuition</w:t>
      </w:r>
    </w:p>
    <w:p w14:paraId="50ED82A9" w14:textId="56AF5E99" w:rsidR="00A51BB6" w:rsidRDefault="00A51BB6" w:rsidP="00A51BB6">
      <w:r>
        <w:t>It encourages you to slow down, observe your thoughts, and release patterns that no longer serve you.</w:t>
      </w:r>
    </w:p>
    <w:p w14:paraId="42BA5EEB" w14:textId="1CD56DBC" w:rsidR="00A51BB6" w:rsidRDefault="00A51BB6" w:rsidP="00A51BB6"/>
    <w:p w14:paraId="02D828D4" w14:textId="3531A8E9" w:rsidR="00A51BB6" w:rsidRDefault="00A51BB6" w:rsidP="00A51BB6"/>
    <w:p w14:paraId="39A2FD1F" w14:textId="1A380795" w:rsidR="00A51BB6" w:rsidRDefault="00A51BB6" w:rsidP="00A51BB6"/>
    <w:p w14:paraId="5FCE6FBA" w14:textId="37AA3E04" w:rsidR="00A51BB6" w:rsidRDefault="00A51BB6" w:rsidP="00A51BB6">
      <w:r>
        <w:t>6. Emotional &amp; Mental Benefits</w:t>
      </w:r>
    </w:p>
    <w:p w14:paraId="76858864" w14:textId="1919F39A" w:rsidR="00A51BB6" w:rsidRDefault="00A51BB6" w:rsidP="00A51BB6">
      <w:r>
        <w:t>Magnesite is particularly effective for emotional regulation and mental clarity.</w:t>
      </w:r>
    </w:p>
    <w:p w14:paraId="36D6F3E2" w14:textId="71CEAE2E" w:rsidR="00A51BB6" w:rsidRDefault="00A51BB6" w:rsidP="00A51BB6">
      <w:r>
        <w:t>Supports:</w:t>
      </w:r>
    </w:p>
    <w:p w14:paraId="6F56F08D" w14:textId="77777777" w:rsidR="00A51BB6" w:rsidRDefault="00A51BB6" w:rsidP="00A51BB6">
      <w:pPr>
        <w:pStyle w:val="ListParagraph"/>
        <w:numPr>
          <w:ilvl w:val="0"/>
          <w:numId w:val="5"/>
        </w:numPr>
      </w:pPr>
      <w:r>
        <w:t>Anxiety and overwhelm</w:t>
      </w:r>
    </w:p>
    <w:p w14:paraId="75574E0D" w14:textId="77777777" w:rsidR="00A51BB6" w:rsidRDefault="00A51BB6" w:rsidP="00A51BB6">
      <w:pPr>
        <w:pStyle w:val="ListParagraph"/>
        <w:numPr>
          <w:ilvl w:val="0"/>
          <w:numId w:val="5"/>
        </w:numPr>
      </w:pPr>
      <w:r>
        <w:t>Overthinking and racing thoughts</w:t>
      </w:r>
    </w:p>
    <w:p w14:paraId="315A3A3E" w14:textId="77777777" w:rsidR="00A51BB6" w:rsidRDefault="00A51BB6" w:rsidP="00A51BB6">
      <w:pPr>
        <w:pStyle w:val="ListParagraph"/>
        <w:numPr>
          <w:ilvl w:val="0"/>
          <w:numId w:val="5"/>
        </w:numPr>
      </w:pPr>
      <w:r>
        <w:t>Emotional triggers and reactions</w:t>
      </w:r>
    </w:p>
    <w:p w14:paraId="6D791731" w14:textId="79A1582A" w:rsidR="00A51BB6" w:rsidRDefault="00A51BB6" w:rsidP="00A51BB6">
      <w:pPr>
        <w:pStyle w:val="ListParagraph"/>
        <w:numPr>
          <w:ilvl w:val="0"/>
          <w:numId w:val="5"/>
        </w:numPr>
      </w:pPr>
      <w:r>
        <w:t>Patience and tolerance</w:t>
      </w:r>
    </w:p>
    <w:p w14:paraId="597B9541" w14:textId="5C2BC8E0" w:rsidR="00A51BB6" w:rsidRDefault="00A51BB6" w:rsidP="00A51BB6">
      <w:r>
        <w:t>It teaches emotional responsibility—helping you respond rather than react.</w:t>
      </w:r>
    </w:p>
    <w:p w14:paraId="0E77F60E" w14:textId="7C2CA8A5" w:rsidR="00A51BB6" w:rsidRDefault="00A51BB6" w:rsidP="00A51BB6"/>
    <w:p w14:paraId="1B3F0977" w14:textId="16995022" w:rsidR="00A51BB6" w:rsidRDefault="00A51BB6" w:rsidP="00A51BB6">
      <w:r>
        <w:t>7. Physical Healing Associations</w:t>
      </w:r>
    </w:p>
    <w:p w14:paraId="263B8044" w14:textId="58B56C51" w:rsidR="00A51BB6" w:rsidRDefault="00A51BB6" w:rsidP="00A51BB6">
      <w:r>
        <w:t>While not a replacement for medical care, magnesite is traditionally associated with:</w:t>
      </w:r>
    </w:p>
    <w:p w14:paraId="53B48958" w14:textId="29C1AAD1" w:rsidR="00A51BB6" w:rsidRDefault="00A51BB6" w:rsidP="00A51BB6">
      <w:pPr>
        <w:pStyle w:val="ListParagraph"/>
        <w:numPr>
          <w:ilvl w:val="0"/>
          <w:numId w:val="6"/>
        </w:numPr>
      </w:pPr>
      <w:r>
        <w:t>Muscle relaxation</w:t>
      </w:r>
    </w:p>
    <w:p w14:paraId="5005CA3D" w14:textId="5F05C672" w:rsidR="00A51BB6" w:rsidRDefault="00A51BB6" w:rsidP="00A51BB6">
      <w:pPr>
        <w:pStyle w:val="ListParagraph"/>
        <w:numPr>
          <w:ilvl w:val="0"/>
          <w:numId w:val="6"/>
        </w:numPr>
      </w:pPr>
      <w:r>
        <w:t>Nervous system support</w:t>
      </w:r>
    </w:p>
    <w:p w14:paraId="092C54C3" w14:textId="68A677BB" w:rsidR="00A51BB6" w:rsidRDefault="00A51BB6" w:rsidP="00A51BB6">
      <w:pPr>
        <w:pStyle w:val="ListParagraph"/>
        <w:numPr>
          <w:ilvl w:val="0"/>
          <w:numId w:val="6"/>
        </w:numPr>
      </w:pPr>
      <w:r>
        <w:t>Magnesium-related balance</w:t>
      </w:r>
    </w:p>
    <w:p w14:paraId="04BC8513" w14:textId="1080FD5E" w:rsidR="00A51BB6" w:rsidRDefault="00A51BB6" w:rsidP="00A51BB6">
      <w:pPr>
        <w:pStyle w:val="ListParagraph"/>
        <w:numPr>
          <w:ilvl w:val="0"/>
          <w:numId w:val="6"/>
        </w:numPr>
      </w:pPr>
      <w:r>
        <w:t>Improved sleep quality</w:t>
      </w:r>
    </w:p>
    <w:p w14:paraId="4F49E146" w14:textId="6BC38D93" w:rsidR="00A51BB6" w:rsidRDefault="00A51BB6" w:rsidP="00A51BB6">
      <w:r>
        <w:t>Its calming frequency is often used in energy healing to reduce tension in the body.</w:t>
      </w:r>
    </w:p>
    <w:p w14:paraId="60541D2F" w14:textId="4EE6B727" w:rsidR="00A51BB6" w:rsidRDefault="00A51BB6" w:rsidP="00A51BB6"/>
    <w:p w14:paraId="15F07D5A" w14:textId="481B4001" w:rsidR="00A51BB6" w:rsidRDefault="00395A01" w:rsidP="00A51BB6">
      <w:r>
        <w:rPr>
          <w:noProof/>
        </w:rPr>
        <w:drawing>
          <wp:anchor distT="0" distB="0" distL="114300" distR="114300" simplePos="0" relativeHeight="251663360" behindDoc="1" locked="0" layoutInCell="1" allowOverlap="1" wp14:anchorId="12E17303" wp14:editId="4DA40107">
            <wp:simplePos x="0" y="0"/>
            <wp:positionH relativeFrom="column">
              <wp:posOffset>1474932</wp:posOffset>
            </wp:positionH>
            <wp:positionV relativeFrom="paragraph">
              <wp:posOffset>-83070</wp:posOffset>
            </wp:positionV>
            <wp:extent cx="1830705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53" y="21300"/>
                <wp:lineTo x="21353" y="0"/>
                <wp:lineTo x="0" y="0"/>
              </wp:wrapPolygon>
            </wp:wrapTight>
            <wp:docPr id="93365726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5A10A" w14:textId="77777777" w:rsidR="00A51BB6" w:rsidRDefault="00A51BB6" w:rsidP="00A51BB6"/>
    <w:p w14:paraId="325AB3FB" w14:textId="77777777" w:rsidR="00395A01" w:rsidRDefault="00395A01" w:rsidP="00A51BB6"/>
    <w:p w14:paraId="05D394A5" w14:textId="77777777" w:rsidR="00395A01" w:rsidRDefault="00395A01" w:rsidP="00A51BB6"/>
    <w:p w14:paraId="5104BAF1" w14:textId="5CB77A16" w:rsidR="00A51BB6" w:rsidRDefault="00A51BB6" w:rsidP="00A51BB6">
      <w:r>
        <w:lastRenderedPageBreak/>
        <w:t>8. Magnesite &amp; the Chakras</w:t>
      </w:r>
    </w:p>
    <w:p w14:paraId="1EFF655E" w14:textId="65DD1522" w:rsidR="00A51BB6" w:rsidRDefault="00A51BB6" w:rsidP="00A51BB6">
      <w:r>
        <w:t>Magnesite primarily resonates with:</w:t>
      </w:r>
    </w:p>
    <w:p w14:paraId="46E083EA" w14:textId="77777777" w:rsidR="00A51BB6" w:rsidRDefault="00A51BB6" w:rsidP="00A51BB6">
      <w:pPr>
        <w:pStyle w:val="ListParagraph"/>
        <w:numPr>
          <w:ilvl w:val="0"/>
          <w:numId w:val="7"/>
        </w:numPr>
      </w:pPr>
      <w:r>
        <w:t>Crown Chakra – Enhances spiritual awareness</w:t>
      </w:r>
    </w:p>
    <w:p w14:paraId="2E318DC3" w14:textId="77777777" w:rsidR="00A51BB6" w:rsidRDefault="00A51BB6" w:rsidP="00A51BB6">
      <w:pPr>
        <w:pStyle w:val="ListParagraph"/>
        <w:numPr>
          <w:ilvl w:val="0"/>
          <w:numId w:val="7"/>
        </w:numPr>
      </w:pPr>
      <w:r>
        <w:t>Third Eye Chakra – Supports insight and intuition</w:t>
      </w:r>
    </w:p>
    <w:p w14:paraId="3E183EF1" w14:textId="77777777" w:rsidR="00A51BB6" w:rsidRDefault="00A51BB6" w:rsidP="00A51BB6">
      <w:pPr>
        <w:pStyle w:val="ListParagraph"/>
        <w:numPr>
          <w:ilvl w:val="0"/>
          <w:numId w:val="7"/>
        </w:numPr>
      </w:pPr>
      <w:r>
        <w:t>Heart Chakra – Encourages compassion and emotional healing</w:t>
      </w:r>
    </w:p>
    <w:p w14:paraId="433379DE" w14:textId="77777777" w:rsidR="00A51BB6" w:rsidRDefault="00A51BB6" w:rsidP="00A51BB6">
      <w:r>
        <w:t>It creates a bridge between the heart and higher consciousness.</w:t>
      </w:r>
    </w:p>
    <w:p w14:paraId="28D71D14" w14:textId="77777777" w:rsidR="00A51BB6" w:rsidRDefault="00A51BB6" w:rsidP="00A51BB6"/>
    <w:p w14:paraId="5F836387" w14:textId="77777777" w:rsidR="00A51BB6" w:rsidRDefault="00A51BB6" w:rsidP="00A51BB6"/>
    <w:p w14:paraId="4E8E1506" w14:textId="77777777" w:rsidR="00A51BB6" w:rsidRDefault="00A51BB6" w:rsidP="00A51BB6"/>
    <w:p w14:paraId="374E31FB" w14:textId="2798EF15" w:rsidR="00A51BB6" w:rsidRDefault="00A51BB6" w:rsidP="00A51BB6">
      <w:r>
        <w:t>9. Magnesite in Meditation &amp; Spiritual Work</w:t>
      </w:r>
    </w:p>
    <w:p w14:paraId="2EFA9339" w14:textId="3118B552" w:rsidR="00A51BB6" w:rsidRDefault="00A51BB6" w:rsidP="00A51BB6">
      <w:r>
        <w:t>Magnesite is an exceptional meditation stone.</w:t>
      </w:r>
    </w:p>
    <w:p w14:paraId="2DA76429" w14:textId="1BF0E993" w:rsidR="00A51BB6" w:rsidRDefault="00A51BB6" w:rsidP="00A51BB6">
      <w:r>
        <w:t>Benefits during meditation:</w:t>
      </w:r>
    </w:p>
    <w:p w14:paraId="09BA4D91" w14:textId="77777777" w:rsidR="00A51BB6" w:rsidRDefault="00A51BB6" w:rsidP="00A51BB6">
      <w:pPr>
        <w:pStyle w:val="ListParagraph"/>
        <w:numPr>
          <w:ilvl w:val="0"/>
          <w:numId w:val="8"/>
        </w:numPr>
      </w:pPr>
      <w:r>
        <w:t>Deepens stillness</w:t>
      </w:r>
    </w:p>
    <w:p w14:paraId="4B3E70E4" w14:textId="77777777" w:rsidR="00A51BB6" w:rsidRDefault="00A51BB6" w:rsidP="00A51BB6">
      <w:pPr>
        <w:pStyle w:val="ListParagraph"/>
        <w:numPr>
          <w:ilvl w:val="0"/>
          <w:numId w:val="8"/>
        </w:numPr>
      </w:pPr>
      <w:r>
        <w:t>Enhances visualisation</w:t>
      </w:r>
    </w:p>
    <w:p w14:paraId="357DC407" w14:textId="77777777" w:rsidR="00A51BB6" w:rsidRDefault="00A51BB6" w:rsidP="00A51BB6">
      <w:pPr>
        <w:pStyle w:val="ListParagraph"/>
        <w:numPr>
          <w:ilvl w:val="0"/>
          <w:numId w:val="8"/>
        </w:numPr>
      </w:pPr>
      <w:r>
        <w:t>Opens intuitive channels</w:t>
      </w:r>
    </w:p>
    <w:p w14:paraId="34D61B48" w14:textId="77777777" w:rsidR="00A51BB6" w:rsidRDefault="00A51BB6" w:rsidP="00A51BB6">
      <w:pPr>
        <w:pStyle w:val="ListParagraph"/>
        <w:numPr>
          <w:ilvl w:val="0"/>
          <w:numId w:val="8"/>
        </w:numPr>
      </w:pPr>
      <w:r>
        <w:t>Promotes spiritual downloads</w:t>
      </w:r>
    </w:p>
    <w:p w14:paraId="14E171B9" w14:textId="77777777" w:rsidR="00A51BB6" w:rsidRDefault="00A51BB6" w:rsidP="00A51BB6">
      <w:r>
        <w:t>Practice Tip:</w:t>
      </w:r>
    </w:p>
    <w:p w14:paraId="27D49482" w14:textId="77777777" w:rsidR="00A51BB6" w:rsidRDefault="00A51BB6" w:rsidP="00A51BB6">
      <w:r>
        <w:t>Hold magnesite in your hand or place it on your third eye to quiet the mind and enter deeper states of awareness.</w:t>
      </w:r>
    </w:p>
    <w:p w14:paraId="38597C9C" w14:textId="77777777" w:rsidR="00A51BB6" w:rsidRDefault="00A51BB6" w:rsidP="00A51BB6"/>
    <w:p w14:paraId="2960B086" w14:textId="6290E446" w:rsidR="00A51BB6" w:rsidRDefault="00A51BB6" w:rsidP="00A51BB6">
      <w:r>
        <w:t>10. How to Use Magnesite Daily</w:t>
      </w:r>
    </w:p>
    <w:p w14:paraId="0656FC3C" w14:textId="6B92493D" w:rsidR="00A51BB6" w:rsidRDefault="00A51BB6" w:rsidP="00A51BB6">
      <w:r>
        <w:t>Incorporating magnesite into your routine can create lasting calm.</w:t>
      </w:r>
    </w:p>
    <w:p w14:paraId="63485910" w14:textId="66109F78" w:rsidR="00A51BB6" w:rsidRDefault="00A51BB6" w:rsidP="00A51BB6">
      <w:r>
        <w:t>Simple uses:</w:t>
      </w:r>
    </w:p>
    <w:p w14:paraId="698D9C97" w14:textId="77777777" w:rsidR="00A51BB6" w:rsidRDefault="00A51BB6" w:rsidP="00A51BB6">
      <w:pPr>
        <w:pStyle w:val="ListParagraph"/>
        <w:numPr>
          <w:ilvl w:val="0"/>
          <w:numId w:val="9"/>
        </w:numPr>
      </w:pPr>
      <w:r>
        <w:t>Carry it to reduce stress throughout the day</w:t>
      </w:r>
    </w:p>
    <w:p w14:paraId="78BD4EA1" w14:textId="77777777" w:rsidR="00A51BB6" w:rsidRDefault="00A51BB6" w:rsidP="00A51BB6">
      <w:pPr>
        <w:pStyle w:val="ListParagraph"/>
        <w:numPr>
          <w:ilvl w:val="0"/>
          <w:numId w:val="9"/>
        </w:numPr>
      </w:pPr>
      <w:r>
        <w:t>Place under your pillow for better sleep</w:t>
      </w:r>
    </w:p>
    <w:p w14:paraId="117E6769" w14:textId="77777777" w:rsidR="00A51BB6" w:rsidRDefault="00A51BB6" w:rsidP="00A51BB6">
      <w:pPr>
        <w:pStyle w:val="ListParagraph"/>
        <w:numPr>
          <w:ilvl w:val="0"/>
          <w:numId w:val="9"/>
        </w:numPr>
      </w:pPr>
      <w:r>
        <w:t>Keep on your desk to stay mentally clear</w:t>
      </w:r>
    </w:p>
    <w:p w14:paraId="3951D06E" w14:textId="6215F31B" w:rsidR="00A51BB6" w:rsidRDefault="00A51BB6" w:rsidP="00A51BB6">
      <w:pPr>
        <w:pStyle w:val="ListParagraph"/>
        <w:numPr>
          <w:ilvl w:val="0"/>
          <w:numId w:val="9"/>
        </w:numPr>
      </w:pPr>
      <w:r>
        <w:t>Wear as jewellery for continuous support</w:t>
      </w:r>
    </w:p>
    <w:p w14:paraId="12B5E906" w14:textId="1792048A" w:rsidR="00A51BB6" w:rsidRDefault="00395A01" w:rsidP="00A51BB6">
      <w:r>
        <w:rPr>
          <w:noProof/>
        </w:rPr>
        <w:drawing>
          <wp:anchor distT="0" distB="0" distL="114300" distR="114300" simplePos="0" relativeHeight="251664384" behindDoc="1" locked="0" layoutInCell="1" allowOverlap="1" wp14:anchorId="00FC87FE" wp14:editId="1CE754EA">
            <wp:simplePos x="0" y="0"/>
            <wp:positionH relativeFrom="column">
              <wp:posOffset>734291</wp:posOffset>
            </wp:positionH>
            <wp:positionV relativeFrom="paragraph">
              <wp:posOffset>112626</wp:posOffset>
            </wp:positionV>
            <wp:extent cx="24669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17" y="21377"/>
                <wp:lineTo x="21517" y="0"/>
                <wp:lineTo x="0" y="0"/>
              </wp:wrapPolygon>
            </wp:wrapTight>
            <wp:docPr id="47127758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F46EEC5" wp14:editId="2CB1A3EA">
            <wp:simplePos x="0" y="0"/>
            <wp:positionH relativeFrom="column">
              <wp:posOffset>3906463</wp:posOffset>
            </wp:positionH>
            <wp:positionV relativeFrom="paragraph">
              <wp:posOffset>145127</wp:posOffset>
            </wp:positionV>
            <wp:extent cx="14478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ight>
            <wp:docPr id="188968120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95595" w14:textId="4CFB38D4" w:rsidR="00A51BB6" w:rsidRDefault="00A51BB6" w:rsidP="00A51BB6"/>
    <w:p w14:paraId="5A614651" w14:textId="77777777" w:rsidR="00395A01" w:rsidRDefault="00395A01" w:rsidP="00A51BB6"/>
    <w:p w14:paraId="2CB7FF7E" w14:textId="77777777" w:rsidR="00395A01" w:rsidRDefault="00395A01" w:rsidP="00A51BB6"/>
    <w:p w14:paraId="5F41890D" w14:textId="732D6ED4" w:rsidR="00395A01" w:rsidRDefault="00395A01" w:rsidP="00A51BB6"/>
    <w:p w14:paraId="08BCAC73" w14:textId="77777777" w:rsidR="00395A01" w:rsidRDefault="00395A01" w:rsidP="00A51BB6"/>
    <w:p w14:paraId="616CEFD6" w14:textId="77777777" w:rsidR="00395A01" w:rsidRDefault="00395A01" w:rsidP="00A51BB6"/>
    <w:p w14:paraId="610B5952" w14:textId="4B599F54" w:rsidR="00A51BB6" w:rsidRDefault="00A51BB6" w:rsidP="00A51BB6">
      <w:r>
        <w:lastRenderedPageBreak/>
        <w:t>11. Magnesite Rituals &amp; Practices</w:t>
      </w:r>
    </w:p>
    <w:p w14:paraId="2C077CC5" w14:textId="48423561" w:rsidR="00A51BB6" w:rsidRDefault="00A51BB6" w:rsidP="00A51BB6">
      <w:r>
        <w:t>Calm Mind Ritual</w:t>
      </w:r>
    </w:p>
    <w:p w14:paraId="364A4FE8" w14:textId="77777777" w:rsidR="00A51BB6" w:rsidRDefault="00A51BB6" w:rsidP="00A51BB6">
      <w:pPr>
        <w:pStyle w:val="ListParagraph"/>
        <w:numPr>
          <w:ilvl w:val="0"/>
          <w:numId w:val="10"/>
        </w:numPr>
      </w:pPr>
      <w:r>
        <w:t>Sit quietly with magnesite</w:t>
      </w:r>
    </w:p>
    <w:p w14:paraId="5BE855EA" w14:textId="77777777" w:rsidR="00A51BB6" w:rsidRDefault="00A51BB6" w:rsidP="00A51BB6">
      <w:pPr>
        <w:pStyle w:val="ListParagraph"/>
        <w:numPr>
          <w:ilvl w:val="0"/>
          <w:numId w:val="10"/>
        </w:numPr>
      </w:pPr>
      <w:r>
        <w:t>Focus on your breath</w:t>
      </w:r>
    </w:p>
    <w:p w14:paraId="7B34DBA7" w14:textId="77777777" w:rsidR="00A51BB6" w:rsidRDefault="00A51BB6" w:rsidP="00A51BB6">
      <w:pPr>
        <w:pStyle w:val="ListParagraph"/>
        <w:numPr>
          <w:ilvl w:val="0"/>
          <w:numId w:val="10"/>
        </w:numPr>
      </w:pPr>
      <w:r>
        <w:t>Visualise stress dissolving</w:t>
      </w:r>
    </w:p>
    <w:p w14:paraId="44B81642" w14:textId="7C7B95A4" w:rsidR="00A51BB6" w:rsidRDefault="00A51BB6" w:rsidP="00A51BB6">
      <w:pPr>
        <w:pStyle w:val="ListParagraph"/>
        <w:numPr>
          <w:ilvl w:val="0"/>
          <w:numId w:val="10"/>
        </w:numPr>
      </w:pPr>
      <w:r>
        <w:t>Emotional Release Ritual</w:t>
      </w:r>
    </w:p>
    <w:p w14:paraId="653AB97E" w14:textId="77777777" w:rsidR="00A51BB6" w:rsidRDefault="00A51BB6" w:rsidP="00A51BB6">
      <w:pPr>
        <w:pStyle w:val="ListParagraph"/>
        <w:numPr>
          <w:ilvl w:val="0"/>
          <w:numId w:val="10"/>
        </w:numPr>
      </w:pPr>
      <w:r>
        <w:t>Hold the stone over your heart</w:t>
      </w:r>
    </w:p>
    <w:p w14:paraId="18EAF69C" w14:textId="77777777" w:rsidR="00A51BB6" w:rsidRDefault="00A51BB6" w:rsidP="00A51BB6">
      <w:pPr>
        <w:pStyle w:val="ListParagraph"/>
        <w:numPr>
          <w:ilvl w:val="0"/>
          <w:numId w:val="10"/>
        </w:numPr>
      </w:pPr>
      <w:r>
        <w:t>Speak what you need to release</w:t>
      </w:r>
    </w:p>
    <w:p w14:paraId="09037E5D" w14:textId="77777777" w:rsidR="00A51BB6" w:rsidRDefault="00A51BB6" w:rsidP="00A51BB6">
      <w:pPr>
        <w:pStyle w:val="ListParagraph"/>
        <w:numPr>
          <w:ilvl w:val="0"/>
          <w:numId w:val="10"/>
        </w:numPr>
      </w:pPr>
      <w:r>
        <w:t>Imagine the energy leaving your body</w:t>
      </w:r>
    </w:p>
    <w:p w14:paraId="66137865" w14:textId="77777777" w:rsidR="00A51BB6" w:rsidRDefault="00A51BB6" w:rsidP="00A51BB6">
      <w:pPr>
        <w:pStyle w:val="ListParagraph"/>
        <w:numPr>
          <w:ilvl w:val="0"/>
          <w:numId w:val="10"/>
        </w:numPr>
      </w:pPr>
      <w:r>
        <w:t>Sleep Enhancement Ritual</w:t>
      </w:r>
    </w:p>
    <w:p w14:paraId="13FEA6E4" w14:textId="77777777" w:rsidR="00A51BB6" w:rsidRDefault="00A51BB6" w:rsidP="00A51BB6"/>
    <w:p w14:paraId="2B553765" w14:textId="77777777" w:rsidR="00A51BB6" w:rsidRDefault="00A51BB6" w:rsidP="00A51BB6">
      <w:r>
        <w:t>Place magnesite beside your bed</w:t>
      </w:r>
    </w:p>
    <w:p w14:paraId="7F3AEADD" w14:textId="77777777" w:rsidR="00A51BB6" w:rsidRDefault="00A51BB6" w:rsidP="00A51BB6">
      <w:r>
        <w:t>Set an intention for restful sleep</w:t>
      </w:r>
    </w:p>
    <w:p w14:paraId="125123F0" w14:textId="77777777" w:rsidR="00A51BB6" w:rsidRDefault="00A51BB6" w:rsidP="00A51BB6"/>
    <w:p w14:paraId="4DDC6735" w14:textId="77777777" w:rsidR="00A51BB6" w:rsidRDefault="00A51BB6" w:rsidP="00A51BB6"/>
    <w:p w14:paraId="3C285943" w14:textId="6FB2766C" w:rsidR="00A51BB6" w:rsidRDefault="00A51BB6" w:rsidP="00A51BB6">
      <w:r>
        <w:t>12. Crystal Pairings &amp; Synergies</w:t>
      </w:r>
    </w:p>
    <w:p w14:paraId="4149B1CB" w14:textId="082636EC" w:rsidR="00A51BB6" w:rsidRDefault="00A51BB6" w:rsidP="00A51BB6">
      <w:r>
        <w:t>Magnesite works beautifully with:</w:t>
      </w:r>
    </w:p>
    <w:p w14:paraId="43368E8A" w14:textId="77777777" w:rsidR="00A51BB6" w:rsidRDefault="00A51BB6" w:rsidP="00A51BB6">
      <w:pPr>
        <w:pStyle w:val="ListParagraph"/>
        <w:numPr>
          <w:ilvl w:val="0"/>
          <w:numId w:val="11"/>
        </w:numPr>
      </w:pPr>
      <w:r>
        <w:t>Amethyst – Deep spiritual calm</w:t>
      </w:r>
    </w:p>
    <w:p w14:paraId="1F071D26" w14:textId="77777777" w:rsidR="00A51BB6" w:rsidRDefault="00A51BB6" w:rsidP="00A51BB6">
      <w:pPr>
        <w:pStyle w:val="ListParagraph"/>
        <w:numPr>
          <w:ilvl w:val="0"/>
          <w:numId w:val="11"/>
        </w:numPr>
      </w:pPr>
      <w:r>
        <w:t>Rose Quartz – Emotional healing</w:t>
      </w:r>
    </w:p>
    <w:p w14:paraId="6EF60C8D" w14:textId="77777777" w:rsidR="00A51BB6" w:rsidRDefault="00A51BB6" w:rsidP="00A51BB6">
      <w:pPr>
        <w:pStyle w:val="ListParagraph"/>
        <w:numPr>
          <w:ilvl w:val="0"/>
          <w:numId w:val="11"/>
        </w:numPr>
      </w:pPr>
      <w:r>
        <w:t>Lepidolite – Anxiety relief</w:t>
      </w:r>
    </w:p>
    <w:p w14:paraId="704C5D94" w14:textId="77777777" w:rsidR="00A51BB6" w:rsidRDefault="00A51BB6" w:rsidP="00A51BB6">
      <w:pPr>
        <w:pStyle w:val="ListParagraph"/>
        <w:numPr>
          <w:ilvl w:val="0"/>
          <w:numId w:val="11"/>
        </w:numPr>
      </w:pPr>
      <w:r>
        <w:t>Clear Quartz – Amplification of clarity</w:t>
      </w:r>
    </w:p>
    <w:p w14:paraId="3CAEE762" w14:textId="77777777" w:rsidR="00A51BB6" w:rsidRDefault="00A51BB6" w:rsidP="00A51BB6">
      <w:pPr>
        <w:pStyle w:val="ListParagraph"/>
        <w:numPr>
          <w:ilvl w:val="0"/>
          <w:numId w:val="11"/>
        </w:numPr>
      </w:pPr>
      <w:r>
        <w:t>Selenite – Higher consciousness activation</w:t>
      </w:r>
    </w:p>
    <w:p w14:paraId="45537170" w14:textId="77777777" w:rsidR="00A51BB6" w:rsidRDefault="00A51BB6" w:rsidP="00A51BB6"/>
    <w:p w14:paraId="4C270A9E" w14:textId="57C4CDD1" w:rsidR="00A51BB6" w:rsidRDefault="00A51BB6" w:rsidP="00A51BB6">
      <w:r>
        <w:t>13. Cleansing, Charging &amp; Care</w:t>
      </w:r>
    </w:p>
    <w:p w14:paraId="77F4C93E" w14:textId="51D6AA23" w:rsidR="00A51BB6" w:rsidRDefault="00A51BB6" w:rsidP="00A51BB6">
      <w:r>
        <w:t>Due to its porous nature, magnesite requires gentle care.</w:t>
      </w:r>
    </w:p>
    <w:p w14:paraId="1C424D72" w14:textId="3349E4AC" w:rsidR="00A51BB6" w:rsidRDefault="00A51BB6" w:rsidP="00A51BB6">
      <w:r>
        <w:t>Avoid:</w:t>
      </w:r>
    </w:p>
    <w:p w14:paraId="36A1CE8E" w14:textId="77777777" w:rsidR="00A51BB6" w:rsidRDefault="00A51BB6" w:rsidP="00A51BB6">
      <w:pPr>
        <w:pStyle w:val="ListParagraph"/>
        <w:numPr>
          <w:ilvl w:val="0"/>
          <w:numId w:val="12"/>
        </w:numPr>
      </w:pPr>
      <w:r>
        <w:t>Water soaking</w:t>
      </w:r>
    </w:p>
    <w:p w14:paraId="787DE3A4" w14:textId="77777777" w:rsidR="00A51BB6" w:rsidRDefault="00A51BB6" w:rsidP="00A51BB6">
      <w:pPr>
        <w:pStyle w:val="ListParagraph"/>
        <w:numPr>
          <w:ilvl w:val="0"/>
          <w:numId w:val="12"/>
        </w:numPr>
      </w:pPr>
      <w:r>
        <w:t>Harsh chemicals</w:t>
      </w:r>
    </w:p>
    <w:p w14:paraId="2D166575" w14:textId="77777777" w:rsidR="00A51BB6" w:rsidRDefault="00A51BB6" w:rsidP="00A51BB6">
      <w:pPr>
        <w:pStyle w:val="ListParagraph"/>
      </w:pPr>
    </w:p>
    <w:p w14:paraId="731D1778" w14:textId="4F3EFB24" w:rsidR="00A51BB6" w:rsidRDefault="00A51BB6" w:rsidP="00A51BB6">
      <w:r>
        <w:t>Best cleansing methods:</w:t>
      </w:r>
    </w:p>
    <w:p w14:paraId="3E1A42F1" w14:textId="77777777" w:rsidR="00A51BB6" w:rsidRDefault="00A51BB6" w:rsidP="00A51BB6">
      <w:pPr>
        <w:pStyle w:val="ListParagraph"/>
        <w:numPr>
          <w:ilvl w:val="0"/>
          <w:numId w:val="13"/>
        </w:numPr>
      </w:pPr>
      <w:r>
        <w:t xml:space="preserve">Smoke cleansing (sage, </w:t>
      </w:r>
      <w:proofErr w:type="spellStart"/>
      <w:r>
        <w:t>palo</w:t>
      </w:r>
      <w:proofErr w:type="spellEnd"/>
      <w:r>
        <w:t xml:space="preserve"> </w:t>
      </w:r>
      <w:proofErr w:type="spellStart"/>
      <w:r>
        <w:t>santo</w:t>
      </w:r>
      <w:proofErr w:type="spellEnd"/>
      <w:r>
        <w:t>)</w:t>
      </w:r>
    </w:p>
    <w:p w14:paraId="1086E435" w14:textId="77777777" w:rsidR="00A51BB6" w:rsidRDefault="00A51BB6" w:rsidP="00A51BB6">
      <w:pPr>
        <w:pStyle w:val="ListParagraph"/>
        <w:numPr>
          <w:ilvl w:val="0"/>
          <w:numId w:val="13"/>
        </w:numPr>
      </w:pPr>
      <w:r>
        <w:t>Sound (singing bowls)</w:t>
      </w:r>
    </w:p>
    <w:p w14:paraId="21ED71C3" w14:textId="77777777" w:rsidR="00A51BB6" w:rsidRDefault="00A51BB6" w:rsidP="00A51BB6">
      <w:pPr>
        <w:pStyle w:val="ListParagraph"/>
        <w:numPr>
          <w:ilvl w:val="0"/>
          <w:numId w:val="13"/>
        </w:numPr>
      </w:pPr>
      <w:r>
        <w:t>Moonlight charging</w:t>
      </w:r>
    </w:p>
    <w:p w14:paraId="2D321BA2" w14:textId="77777777" w:rsidR="00A51BB6" w:rsidRDefault="00A51BB6" w:rsidP="00A51BB6"/>
    <w:p w14:paraId="765AEEDD" w14:textId="77777777" w:rsidR="00A51BB6" w:rsidRDefault="00A51BB6" w:rsidP="00A51BB6"/>
    <w:p w14:paraId="2FDD6BBB" w14:textId="77777777" w:rsidR="00395A01" w:rsidRDefault="00395A01" w:rsidP="00A51BB6"/>
    <w:p w14:paraId="7338DF1F" w14:textId="29B8B52D" w:rsidR="00A51BB6" w:rsidRDefault="00542AE6" w:rsidP="00A51BB6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5C84037" wp14:editId="5748ACF5">
            <wp:simplePos x="0" y="0"/>
            <wp:positionH relativeFrom="column">
              <wp:posOffset>3463636</wp:posOffset>
            </wp:positionH>
            <wp:positionV relativeFrom="paragraph">
              <wp:posOffset>145069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4738524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51BB6">
        <w:t>14. Identifying Real vs Fake Magnesite</w:t>
      </w:r>
    </w:p>
    <w:p w14:paraId="62FF5E2E" w14:textId="6ED0C1AD" w:rsidR="00A51BB6" w:rsidRDefault="00A51BB6" w:rsidP="00A51BB6">
      <w:r>
        <w:t>Because it is often dyed, authenticity matters.</w:t>
      </w:r>
    </w:p>
    <w:p w14:paraId="49B2A9FB" w14:textId="54D7418B" w:rsidR="00A51BB6" w:rsidRDefault="00A51BB6" w:rsidP="00A51BB6">
      <w:r>
        <w:t>Real Magnesite:</w:t>
      </w:r>
    </w:p>
    <w:p w14:paraId="662FEB28" w14:textId="6892C1A3" w:rsidR="00A51BB6" w:rsidRDefault="00A51BB6" w:rsidP="00A51BB6">
      <w:pPr>
        <w:pStyle w:val="ListParagraph"/>
        <w:numPr>
          <w:ilvl w:val="0"/>
          <w:numId w:val="14"/>
        </w:numPr>
      </w:pPr>
      <w:r>
        <w:t>Soft white colour</w:t>
      </w:r>
    </w:p>
    <w:p w14:paraId="575D49BA" w14:textId="1A57394A" w:rsidR="00A51BB6" w:rsidRDefault="00A51BB6" w:rsidP="00A51BB6">
      <w:pPr>
        <w:pStyle w:val="ListParagraph"/>
        <w:numPr>
          <w:ilvl w:val="0"/>
          <w:numId w:val="14"/>
        </w:numPr>
      </w:pPr>
      <w:r>
        <w:t>Natural veining</w:t>
      </w:r>
    </w:p>
    <w:p w14:paraId="30E24980" w14:textId="7734E11C" w:rsidR="00A51BB6" w:rsidRDefault="00A51BB6" w:rsidP="00A51BB6">
      <w:pPr>
        <w:pStyle w:val="ListParagraph"/>
        <w:numPr>
          <w:ilvl w:val="0"/>
          <w:numId w:val="14"/>
        </w:numPr>
      </w:pPr>
      <w:r>
        <w:t>Matte or slightly chalky texture</w:t>
      </w:r>
    </w:p>
    <w:p w14:paraId="1D974A23" w14:textId="37C5F8DE" w:rsidR="00A51BB6" w:rsidRDefault="00A51BB6" w:rsidP="00A51BB6">
      <w:r>
        <w:t>Dyed Magnesite:</w:t>
      </w:r>
    </w:p>
    <w:p w14:paraId="5003D9BC" w14:textId="552079B9" w:rsidR="00A51BB6" w:rsidRDefault="00A51BB6" w:rsidP="00A51BB6">
      <w:pPr>
        <w:pStyle w:val="ListParagraph"/>
        <w:numPr>
          <w:ilvl w:val="0"/>
          <w:numId w:val="15"/>
        </w:numPr>
      </w:pPr>
      <w:r>
        <w:t>Bright blue or unnatural colours</w:t>
      </w:r>
    </w:p>
    <w:p w14:paraId="3EC4E3E7" w14:textId="3EC51F77" w:rsidR="00A51BB6" w:rsidRDefault="00A51BB6" w:rsidP="00A51BB6">
      <w:pPr>
        <w:pStyle w:val="ListParagraph"/>
        <w:numPr>
          <w:ilvl w:val="0"/>
          <w:numId w:val="15"/>
        </w:numPr>
      </w:pPr>
      <w:r>
        <w:t>Often sold as “turquoise”</w:t>
      </w:r>
    </w:p>
    <w:p w14:paraId="2267F042" w14:textId="4207363E" w:rsidR="00A51BB6" w:rsidRDefault="00A51BB6" w:rsidP="00A51BB6"/>
    <w:p w14:paraId="0878D791" w14:textId="77777777" w:rsidR="00A51BB6" w:rsidRDefault="00A51BB6" w:rsidP="00A51BB6"/>
    <w:p w14:paraId="5898B971" w14:textId="553CF1F6" w:rsidR="00A51BB6" w:rsidRDefault="00A51BB6" w:rsidP="00A51BB6">
      <w:r>
        <w:t>15. Frequently Asked Questions</w:t>
      </w:r>
    </w:p>
    <w:p w14:paraId="760F1C75" w14:textId="77777777" w:rsidR="00A51BB6" w:rsidRDefault="00A51BB6" w:rsidP="00A51BB6">
      <w:r>
        <w:t>Is magnesite good for anxiety?</w:t>
      </w:r>
    </w:p>
    <w:p w14:paraId="3CC3B0BC" w14:textId="77777777" w:rsidR="00A51BB6" w:rsidRDefault="00A51BB6" w:rsidP="00A51BB6">
      <w:r>
        <w:t>Yes, it is one of the most effective calming stones.</w:t>
      </w:r>
    </w:p>
    <w:p w14:paraId="3A5FFC6E" w14:textId="77777777" w:rsidR="00A51BB6" w:rsidRDefault="00A51BB6" w:rsidP="00A51BB6"/>
    <w:p w14:paraId="0F63E387" w14:textId="77777777" w:rsidR="00A51BB6" w:rsidRDefault="00A51BB6" w:rsidP="00A51BB6">
      <w:r>
        <w:t>Can I sleep with magnesite?</w:t>
      </w:r>
    </w:p>
    <w:p w14:paraId="061C642D" w14:textId="575B96BB" w:rsidR="00A51BB6" w:rsidRDefault="00A51BB6" w:rsidP="00A51BB6">
      <w:r>
        <w:t>Absolutely</w:t>
      </w:r>
      <w:r>
        <w:t xml:space="preserve">, </w:t>
      </w:r>
      <w:r>
        <w:t>it promotes deep, restful sleep.</w:t>
      </w:r>
    </w:p>
    <w:p w14:paraId="0A3BB352" w14:textId="77777777" w:rsidR="00A51BB6" w:rsidRDefault="00A51BB6" w:rsidP="00A51BB6"/>
    <w:p w14:paraId="2F5B0145" w14:textId="77777777" w:rsidR="00A51BB6" w:rsidRDefault="00A51BB6" w:rsidP="00A51BB6">
      <w:r>
        <w:t>Is it safe to wear daily?</w:t>
      </w:r>
    </w:p>
    <w:p w14:paraId="69B87F74" w14:textId="1E1B5A76" w:rsidR="00A51BB6" w:rsidRDefault="00A51BB6" w:rsidP="00A51BB6">
      <w:r>
        <w:t>Yes, but handle gently due to its softness.</w:t>
      </w:r>
    </w:p>
    <w:p w14:paraId="6B43ACB5" w14:textId="1A6A3085" w:rsidR="00A51BB6" w:rsidRDefault="00A51BB6" w:rsidP="00A51BB6">
      <w:r>
        <w:t>16. Final Thoughts &amp; Affirmations</w:t>
      </w:r>
    </w:p>
    <w:p w14:paraId="1E457E10" w14:textId="28CA1930" w:rsidR="00A51BB6" w:rsidRDefault="00A51BB6" w:rsidP="00A51BB6">
      <w:r>
        <w:t xml:space="preserve">Magnesite is a quiet yet powerful ally for those seeking peace, clarity, and emotional balance. It doesn’t </w:t>
      </w:r>
      <w:proofErr w:type="gramStart"/>
      <w:r>
        <w:t>overwhelm</w:t>
      </w:r>
      <w:r>
        <w:t>,</w:t>
      </w:r>
      <w:proofErr w:type="gramEnd"/>
      <w:r>
        <w:t xml:space="preserve"> </w:t>
      </w:r>
      <w:r>
        <w:t>it gently guides you back to yourself.</w:t>
      </w:r>
    </w:p>
    <w:p w14:paraId="325EAEA2" w14:textId="77777777" w:rsidR="00A51BB6" w:rsidRDefault="00A51BB6" w:rsidP="00A51BB6"/>
    <w:p w14:paraId="3D05CEEF" w14:textId="76D41503" w:rsidR="00A51BB6" w:rsidRDefault="00A51BB6" w:rsidP="00A51BB6">
      <w:r>
        <w:t>Affirmations for Magnesite</w:t>
      </w:r>
    </w:p>
    <w:p w14:paraId="22E07607" w14:textId="77777777" w:rsidR="00A51BB6" w:rsidRDefault="00A51BB6" w:rsidP="00A51BB6">
      <w:r>
        <w:t>I am calm, centred, and at peace.</w:t>
      </w:r>
    </w:p>
    <w:p w14:paraId="181C9DCC" w14:textId="77777777" w:rsidR="00A51BB6" w:rsidRDefault="00A51BB6" w:rsidP="00A51BB6">
      <w:r>
        <w:t>My mind is clear and focused.</w:t>
      </w:r>
    </w:p>
    <w:p w14:paraId="1CDE57E1" w14:textId="77777777" w:rsidR="00A51BB6" w:rsidRDefault="00A51BB6" w:rsidP="00A51BB6">
      <w:r>
        <w:t>I release all tension and embrace stillness.</w:t>
      </w:r>
    </w:p>
    <w:p w14:paraId="18DE1221" w14:textId="77777777" w:rsidR="00A51BB6" w:rsidRDefault="00A51BB6" w:rsidP="00A51BB6">
      <w:r>
        <w:t>I trust my inner wisdom.</w:t>
      </w:r>
    </w:p>
    <w:p w14:paraId="1A6A4918" w14:textId="77777777" w:rsidR="00A51BB6" w:rsidRDefault="00A51BB6" w:rsidP="00A51BB6">
      <w:r>
        <w:t>Peace flows through me effortlessly.</w:t>
      </w:r>
    </w:p>
    <w:p w14:paraId="1E7CD6B6" w14:textId="77777777" w:rsidR="00A51BB6" w:rsidRDefault="00A51BB6"/>
    <w:sectPr w:rsidR="00A51B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11228"/>
    <w:multiLevelType w:val="hybridMultilevel"/>
    <w:tmpl w:val="834CA3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2134A"/>
    <w:multiLevelType w:val="hybridMultilevel"/>
    <w:tmpl w:val="76F65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D5349A"/>
    <w:multiLevelType w:val="hybridMultilevel"/>
    <w:tmpl w:val="53FC5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CB4290"/>
    <w:multiLevelType w:val="hybridMultilevel"/>
    <w:tmpl w:val="9A0074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BD4B96"/>
    <w:multiLevelType w:val="hybridMultilevel"/>
    <w:tmpl w:val="01EE5C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A20DE2"/>
    <w:multiLevelType w:val="hybridMultilevel"/>
    <w:tmpl w:val="A87C30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CC6037"/>
    <w:multiLevelType w:val="hybridMultilevel"/>
    <w:tmpl w:val="B4467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135DE"/>
    <w:multiLevelType w:val="hybridMultilevel"/>
    <w:tmpl w:val="741266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E12D37"/>
    <w:multiLevelType w:val="hybridMultilevel"/>
    <w:tmpl w:val="A71A41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EC3FAD"/>
    <w:multiLevelType w:val="hybridMultilevel"/>
    <w:tmpl w:val="F83E18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B32461"/>
    <w:multiLevelType w:val="hybridMultilevel"/>
    <w:tmpl w:val="B8CE5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A14558"/>
    <w:multiLevelType w:val="hybridMultilevel"/>
    <w:tmpl w:val="02D02A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4A5D7F"/>
    <w:multiLevelType w:val="hybridMultilevel"/>
    <w:tmpl w:val="268402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BA0B29"/>
    <w:multiLevelType w:val="hybridMultilevel"/>
    <w:tmpl w:val="86724E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4653F5"/>
    <w:multiLevelType w:val="hybridMultilevel"/>
    <w:tmpl w:val="36C466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0126332">
    <w:abstractNumId w:val="11"/>
  </w:num>
  <w:num w:numId="2" w16cid:durableId="610673851">
    <w:abstractNumId w:val="10"/>
  </w:num>
  <w:num w:numId="3" w16cid:durableId="699471791">
    <w:abstractNumId w:val="6"/>
  </w:num>
  <w:num w:numId="4" w16cid:durableId="1546404014">
    <w:abstractNumId w:val="3"/>
  </w:num>
  <w:num w:numId="5" w16cid:durableId="939797483">
    <w:abstractNumId w:val="1"/>
  </w:num>
  <w:num w:numId="6" w16cid:durableId="1447312467">
    <w:abstractNumId w:val="14"/>
  </w:num>
  <w:num w:numId="7" w16cid:durableId="443429769">
    <w:abstractNumId w:val="12"/>
  </w:num>
  <w:num w:numId="8" w16cid:durableId="1631787535">
    <w:abstractNumId w:val="13"/>
  </w:num>
  <w:num w:numId="9" w16cid:durableId="448398386">
    <w:abstractNumId w:val="2"/>
  </w:num>
  <w:num w:numId="10" w16cid:durableId="1243561532">
    <w:abstractNumId w:val="9"/>
  </w:num>
  <w:num w:numId="11" w16cid:durableId="295306611">
    <w:abstractNumId w:val="4"/>
  </w:num>
  <w:num w:numId="12" w16cid:durableId="918253900">
    <w:abstractNumId w:val="7"/>
  </w:num>
  <w:num w:numId="13" w16cid:durableId="416638145">
    <w:abstractNumId w:val="0"/>
  </w:num>
  <w:num w:numId="14" w16cid:durableId="1946301972">
    <w:abstractNumId w:val="8"/>
  </w:num>
  <w:num w:numId="15" w16cid:durableId="7111554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BB6"/>
    <w:rsid w:val="001E43AB"/>
    <w:rsid w:val="001F4707"/>
    <w:rsid w:val="00395A01"/>
    <w:rsid w:val="004846A9"/>
    <w:rsid w:val="00542AE6"/>
    <w:rsid w:val="008B5598"/>
    <w:rsid w:val="008B6D51"/>
    <w:rsid w:val="00A51BB6"/>
    <w:rsid w:val="00D27598"/>
    <w:rsid w:val="00DC701D"/>
    <w:rsid w:val="00E50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BE6595"/>
  <w15:chartTrackingRefBased/>
  <w15:docId w15:val="{D853ED88-159C-4631-B195-21BCB29C9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1B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1B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1B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1B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1B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1B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1B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1B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1B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1B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1B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1B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1BB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1BB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1BB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1BB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1BB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1BB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1B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1B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1B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1B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1B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1BB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51BB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1BB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1B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1BB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1BB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877</Words>
  <Characters>5002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Roxy Slabber</dc:creator>
  <cp:keywords/>
  <dc:description/>
  <cp:lastModifiedBy>Roxy Slabber</cp:lastModifiedBy>
  <cp:revision>1</cp:revision>
  <dcterms:created xsi:type="dcterms:W3CDTF">2026-04-27T10:19:00Z</dcterms:created>
  <dcterms:modified xsi:type="dcterms:W3CDTF">2026-04-27T10:43:00Z</dcterms:modified>
</cp:coreProperties>
</file>