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F91CB" w14:textId="77777777" w:rsidR="00650BDB" w:rsidRDefault="00650BDB" w:rsidP="00650BDB">
      <w:pPr>
        <w:spacing w:after="242" w:line="240" w:lineRule="auto"/>
        <w:rPr>
          <w:rFonts w:ascii="Cavolini" w:eastAsia="Times New Roman" w:hAnsi="Cavolini" w:cs="Cavolini"/>
          <w:b/>
          <w:bCs/>
          <w:color w:val="000000"/>
          <w:kern w:val="0"/>
          <w:sz w:val="36"/>
          <w:szCs w:val="36"/>
          <w:lang w:eastAsia="en-GB"/>
          <w14:ligatures w14:val="none"/>
        </w:rPr>
      </w:pPr>
    </w:p>
    <w:p w14:paraId="7241AE75" w14:textId="77777777" w:rsidR="00650BDB" w:rsidRDefault="00650BDB" w:rsidP="00650BDB">
      <w:pPr>
        <w:spacing w:after="242" w:line="240" w:lineRule="auto"/>
        <w:rPr>
          <w:rFonts w:ascii="Cavolini" w:eastAsia="Times New Roman" w:hAnsi="Cavolini" w:cs="Cavolini"/>
          <w:b/>
          <w:bCs/>
          <w:color w:val="000000"/>
          <w:kern w:val="0"/>
          <w:sz w:val="36"/>
          <w:szCs w:val="36"/>
          <w:lang w:eastAsia="en-GB"/>
          <w14:ligatures w14:val="none"/>
        </w:rPr>
      </w:pPr>
    </w:p>
    <w:p w14:paraId="0762869F" w14:textId="26890997" w:rsidR="00650BDB" w:rsidRDefault="00650BDB" w:rsidP="00650BDB">
      <w:pPr>
        <w:spacing w:after="242" w:line="240" w:lineRule="auto"/>
        <w:jc w:val="center"/>
        <w:rPr>
          <w:rFonts w:ascii="Cavolini" w:eastAsia="Times New Roman" w:hAnsi="Cavolini" w:cs="Cavolini"/>
          <w:b/>
          <w:bCs/>
          <w:color w:val="000000"/>
          <w:kern w:val="0"/>
          <w:sz w:val="36"/>
          <w:szCs w:val="36"/>
          <w:lang w:eastAsia="en-GB"/>
          <w14:ligatures w14:val="none"/>
        </w:rPr>
      </w:pPr>
      <w:r w:rsidRPr="00650BDB">
        <w:rPr>
          <w:rFonts w:ascii="Cavolini" w:eastAsia="Times New Roman" w:hAnsi="Cavolini" w:cs="Cavolini"/>
          <w:b/>
          <w:bCs/>
          <w:color w:val="000000"/>
          <w:kern w:val="0"/>
          <w:sz w:val="36"/>
          <w:szCs w:val="36"/>
          <w:lang w:eastAsia="en-GB"/>
          <w14:ligatures w14:val="none"/>
        </w:rPr>
        <w:t>Bumblebee Jasper: The Crystal of Radiant Empowerment</w:t>
      </w:r>
    </w:p>
    <w:p w14:paraId="028556C8" w14:textId="77777777" w:rsidR="00650BDB" w:rsidRDefault="00650BDB" w:rsidP="00650BDB">
      <w:pPr>
        <w:spacing w:after="242" w:line="240" w:lineRule="auto"/>
        <w:rPr>
          <w:rFonts w:ascii="Cavolini" w:eastAsia="Times New Roman" w:hAnsi="Cavolini" w:cs="Cavolini"/>
          <w:b/>
          <w:bCs/>
          <w:color w:val="000000"/>
          <w:kern w:val="0"/>
          <w:sz w:val="36"/>
          <w:szCs w:val="36"/>
          <w:lang w:eastAsia="en-GB"/>
          <w14:ligatures w14:val="none"/>
        </w:rPr>
      </w:pPr>
    </w:p>
    <w:p w14:paraId="66E0EE26" w14:textId="10B2E0A2" w:rsidR="00650BDB" w:rsidRPr="00650BDB" w:rsidRDefault="00650BDB" w:rsidP="00650BDB">
      <w:pPr>
        <w:spacing w:after="242" w:line="240" w:lineRule="auto"/>
        <w:rPr>
          <w:rFonts w:ascii="Cavolini" w:eastAsia="Times New Roman" w:hAnsi="Cavolini" w:cs="Cavolini"/>
          <w:color w:val="000000"/>
          <w:kern w:val="0"/>
          <w:sz w:val="36"/>
          <w:szCs w:val="36"/>
          <w:lang w:eastAsia="en-GB"/>
          <w14:ligatures w14:val="none"/>
        </w:rPr>
      </w:pPr>
      <w:r>
        <w:rPr>
          <w:rFonts w:ascii="Cavolini" w:eastAsia="Times New Roman" w:hAnsi="Cavolini" w:cs="Cavolini"/>
          <w:noProof/>
          <w:color w:val="000000"/>
          <w:kern w:val="0"/>
          <w:sz w:val="18"/>
          <w:szCs w:val="18"/>
          <w:lang w:eastAsia="en-GB"/>
          <w14:ligatures w14:val="none"/>
        </w:rPr>
        <w:drawing>
          <wp:anchor distT="0" distB="0" distL="114300" distR="114300" simplePos="0" relativeHeight="251658240" behindDoc="1" locked="0" layoutInCell="1" allowOverlap="1" wp14:anchorId="137945A7" wp14:editId="3960620C">
            <wp:simplePos x="0" y="0"/>
            <wp:positionH relativeFrom="margin">
              <wp:align>center</wp:align>
            </wp:positionH>
            <wp:positionV relativeFrom="paragraph">
              <wp:posOffset>445135</wp:posOffset>
            </wp:positionV>
            <wp:extent cx="2143125" cy="2143125"/>
            <wp:effectExtent l="0" t="0" r="9525" b="9525"/>
            <wp:wrapTight wrapText="bothSides">
              <wp:wrapPolygon edited="0">
                <wp:start x="0" y="0"/>
                <wp:lineTo x="0" y="21504"/>
                <wp:lineTo x="21504" y="21504"/>
                <wp:lineTo x="21504" y="0"/>
                <wp:lineTo x="0" y="0"/>
              </wp:wrapPolygon>
            </wp:wrapTight>
            <wp:docPr id="69768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69D333A9" w14:textId="0006673B"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6671D98C"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425E414A" w14:textId="77777777" w:rsid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p>
    <w:p w14:paraId="2EFD8076" w14:textId="77777777" w:rsid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p>
    <w:p w14:paraId="08694B68" w14:textId="77777777" w:rsid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p>
    <w:p w14:paraId="72C842F3" w14:textId="77777777" w:rsid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p>
    <w:p w14:paraId="04469C94" w14:textId="77777777" w:rsid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p>
    <w:p w14:paraId="070BDAF2" w14:textId="77777777" w:rsid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p>
    <w:p w14:paraId="2FDB06F9" w14:textId="77777777" w:rsid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p>
    <w:p w14:paraId="2EF32D48" w14:textId="77777777" w:rsid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p>
    <w:p w14:paraId="6D116095" w14:textId="77777777" w:rsid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p>
    <w:p w14:paraId="38B3B311" w14:textId="421CFC8C" w:rsidR="00650BDB" w:rsidRDefault="00650BDB" w:rsidP="00650BDB">
      <w:pPr>
        <w:spacing w:after="180" w:line="240" w:lineRule="auto"/>
        <w:jc w:val="center"/>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By AF Crystal Jewels</w:t>
      </w:r>
    </w:p>
    <w:p w14:paraId="6E37F7F9" w14:textId="3FE0ED94" w:rsidR="00650BDB" w:rsidRDefault="00650BDB" w:rsidP="00650BDB">
      <w:pPr>
        <w:spacing w:after="180" w:line="240" w:lineRule="auto"/>
        <w:jc w:val="center"/>
        <w:rPr>
          <w:rFonts w:ascii="Cavolini" w:eastAsia="Times New Roman" w:hAnsi="Cavolini" w:cs="Cavolini"/>
          <w:color w:val="000000"/>
          <w:kern w:val="0"/>
          <w:sz w:val="29"/>
          <w:szCs w:val="29"/>
          <w:lang w:eastAsia="en-GB"/>
          <w14:ligatures w14:val="none"/>
        </w:rPr>
      </w:pPr>
      <w:r>
        <w:rPr>
          <w:rFonts w:ascii="Cavolini" w:eastAsia="Times New Roman" w:hAnsi="Cavolini" w:cs="Cavolini"/>
          <w:color w:val="000000"/>
          <w:kern w:val="0"/>
          <w:sz w:val="29"/>
          <w:szCs w:val="29"/>
          <w:lang w:eastAsia="en-GB"/>
          <w14:ligatures w14:val="none"/>
        </w:rPr>
        <w:t xml:space="preserve">Roxy Slabber </w:t>
      </w:r>
    </w:p>
    <w:p w14:paraId="31D9F5BD" w14:textId="77777777" w:rsidR="00650BDB" w:rsidRDefault="00650BDB" w:rsidP="00650BDB">
      <w:pPr>
        <w:spacing w:after="180" w:line="240" w:lineRule="auto"/>
        <w:jc w:val="center"/>
        <w:rPr>
          <w:rFonts w:ascii="Cavolini" w:eastAsia="Times New Roman" w:hAnsi="Cavolini" w:cs="Cavolini"/>
          <w:color w:val="000000"/>
          <w:kern w:val="0"/>
          <w:sz w:val="29"/>
          <w:szCs w:val="29"/>
          <w:lang w:eastAsia="en-GB"/>
          <w14:ligatures w14:val="none"/>
        </w:rPr>
      </w:pPr>
    </w:p>
    <w:p w14:paraId="6AC285A8" w14:textId="77777777" w:rsidR="00650BDB" w:rsidRDefault="00650BDB" w:rsidP="00650BDB">
      <w:pPr>
        <w:spacing w:after="180" w:line="240" w:lineRule="auto"/>
        <w:jc w:val="center"/>
        <w:rPr>
          <w:rFonts w:ascii="Cavolini" w:eastAsia="Times New Roman" w:hAnsi="Cavolini" w:cs="Cavolini"/>
          <w:color w:val="000000"/>
          <w:kern w:val="0"/>
          <w:sz w:val="29"/>
          <w:szCs w:val="29"/>
          <w:lang w:eastAsia="en-GB"/>
          <w14:ligatures w14:val="none"/>
        </w:rPr>
      </w:pPr>
    </w:p>
    <w:p w14:paraId="4C375959" w14:textId="77777777" w:rsidR="00650BDB" w:rsidRPr="00650BDB" w:rsidRDefault="00650BDB" w:rsidP="00650BDB">
      <w:pPr>
        <w:spacing w:after="180" w:line="240" w:lineRule="auto"/>
        <w:jc w:val="center"/>
        <w:rPr>
          <w:rFonts w:ascii="Cavolini" w:eastAsia="Times New Roman" w:hAnsi="Cavolini" w:cs="Cavolini"/>
          <w:color w:val="000000"/>
          <w:kern w:val="0"/>
          <w:sz w:val="29"/>
          <w:szCs w:val="29"/>
          <w:lang w:eastAsia="en-GB"/>
          <w14:ligatures w14:val="none"/>
        </w:rPr>
      </w:pPr>
    </w:p>
    <w:p w14:paraId="60E95988"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731CA5BF" w14:textId="77777777" w:rsidR="00650BDB" w:rsidRPr="00650BDB" w:rsidRDefault="00650BDB" w:rsidP="00650BDB">
      <w:pPr>
        <w:spacing w:after="0" w:line="240" w:lineRule="auto"/>
        <w:rPr>
          <w:rFonts w:ascii="Cavolini" w:eastAsia="Times New Roman" w:hAnsi="Cavolini" w:cs="Cavolini"/>
          <w:color w:val="808080"/>
          <w:kern w:val="0"/>
          <w:sz w:val="18"/>
          <w:szCs w:val="18"/>
          <w:lang w:eastAsia="en-GB"/>
          <w14:ligatures w14:val="none"/>
        </w:rPr>
      </w:pPr>
    </w:p>
    <w:p w14:paraId="2D0F8D72"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48B20809"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70EB0EE5" w14:textId="77777777" w:rsidR="00650BDB" w:rsidRPr="00650BDB" w:rsidRDefault="00650BDB" w:rsidP="00650BDB">
      <w:pPr>
        <w:spacing w:after="224" w:line="240" w:lineRule="auto"/>
        <w:rPr>
          <w:rFonts w:ascii="Cavolini" w:eastAsia="Times New Roman" w:hAnsi="Cavolini" w:cs="Cavolini"/>
          <w:color w:val="000000"/>
          <w:kern w:val="0"/>
          <w:sz w:val="36"/>
          <w:szCs w:val="36"/>
          <w:lang w:eastAsia="en-GB"/>
          <w14:ligatures w14:val="none"/>
        </w:rPr>
      </w:pPr>
      <w:r w:rsidRPr="00650BDB">
        <w:rPr>
          <w:rFonts w:ascii="Cavolini" w:eastAsia="Times New Roman" w:hAnsi="Cavolini" w:cs="Cavolini"/>
          <w:b/>
          <w:bCs/>
          <w:color w:val="000000"/>
          <w:kern w:val="0"/>
          <w:sz w:val="36"/>
          <w:szCs w:val="36"/>
          <w:lang w:eastAsia="en-GB"/>
          <w14:ligatures w14:val="none"/>
        </w:rPr>
        <w:lastRenderedPageBreak/>
        <w:t>Table of Contents</w:t>
      </w:r>
    </w:p>
    <w:p w14:paraId="04A747EE"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207F15C2"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467271F7" w14:textId="77777777" w:rsidR="00650BDB" w:rsidRPr="00650BDB" w:rsidRDefault="00650BDB" w:rsidP="00650BDB">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Introduction</w:t>
      </w:r>
    </w:p>
    <w:p w14:paraId="2F8AFD4E" w14:textId="77777777" w:rsidR="00650BDB" w:rsidRPr="00650BDB" w:rsidRDefault="00650BDB" w:rsidP="00650BDB">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What Is Bumblebee Jasper?</w:t>
      </w:r>
    </w:p>
    <w:p w14:paraId="02245462" w14:textId="77777777" w:rsidR="00650BDB" w:rsidRPr="00650BDB" w:rsidRDefault="00650BDB" w:rsidP="00650BDB">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Origins and Formation</w:t>
      </w:r>
    </w:p>
    <w:p w14:paraId="46C5EC2C" w14:textId="77777777" w:rsidR="00650BDB" w:rsidRPr="00650BDB" w:rsidRDefault="00650BDB" w:rsidP="00650BDB">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Physical Appearance and Composition</w:t>
      </w:r>
    </w:p>
    <w:p w14:paraId="32023326" w14:textId="77777777" w:rsidR="00650BDB" w:rsidRPr="00650BDB" w:rsidRDefault="00650BDB" w:rsidP="00650BDB">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Metaphysical Properties</w:t>
      </w:r>
    </w:p>
    <w:p w14:paraId="1970F726" w14:textId="77777777" w:rsidR="00650BDB" w:rsidRPr="00650BDB" w:rsidRDefault="00650BDB" w:rsidP="00650BDB">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Chakra Connections</w:t>
      </w:r>
    </w:p>
    <w:p w14:paraId="1DC62514" w14:textId="77777777" w:rsidR="00650BDB" w:rsidRPr="00650BDB" w:rsidRDefault="00650BDB" w:rsidP="00650BDB">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Healing Benefits</w:t>
      </w:r>
    </w:p>
    <w:p w14:paraId="5589338D" w14:textId="77777777" w:rsidR="00650BDB" w:rsidRPr="00650BDB" w:rsidRDefault="00650BDB" w:rsidP="00650BDB">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Spiritual and Emotional Uses</w:t>
      </w:r>
    </w:p>
    <w:p w14:paraId="0B8B8669" w14:textId="77777777" w:rsidR="00650BDB" w:rsidRPr="00650BDB" w:rsidRDefault="00650BDB" w:rsidP="00650BDB">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How to Use Bumblebee Jasper</w:t>
      </w:r>
    </w:p>
    <w:p w14:paraId="02B029FD" w14:textId="77777777" w:rsidR="00650BDB" w:rsidRPr="00650BDB" w:rsidRDefault="00650BDB" w:rsidP="00650BDB">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Rituals and Affirmations</w:t>
      </w:r>
    </w:p>
    <w:p w14:paraId="3B477918" w14:textId="77777777" w:rsidR="00650BDB" w:rsidRPr="00650BDB" w:rsidRDefault="00650BDB" w:rsidP="00650BDB">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Cleansing and Charging</w:t>
      </w:r>
    </w:p>
    <w:p w14:paraId="3FFD71AD" w14:textId="77777777" w:rsidR="00650BDB" w:rsidRPr="00650BDB" w:rsidRDefault="00650BDB" w:rsidP="00650BDB">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Safety and Handling Precautions</w:t>
      </w:r>
    </w:p>
    <w:p w14:paraId="78FED029" w14:textId="77777777" w:rsidR="00650BDB" w:rsidRPr="00650BDB" w:rsidRDefault="00650BDB" w:rsidP="00650BDB">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Combining with Other Crystals</w:t>
      </w:r>
    </w:p>
    <w:p w14:paraId="6284BEB0" w14:textId="77777777" w:rsidR="00650BDB" w:rsidRPr="00650BDB" w:rsidRDefault="00650BDB" w:rsidP="00650BDB">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Crystal Grids and Manifestation Work</w:t>
      </w:r>
    </w:p>
    <w:p w14:paraId="19944147" w14:textId="77777777" w:rsidR="00650BDB" w:rsidRPr="00650BDB" w:rsidRDefault="00650BDB" w:rsidP="00650BDB">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How to Spot Authentic Bumblebee Jasper</w:t>
      </w:r>
    </w:p>
    <w:p w14:paraId="67990460" w14:textId="77777777" w:rsidR="00650BDB" w:rsidRPr="00650BDB" w:rsidRDefault="00650BDB" w:rsidP="00650BDB">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Myths and Symbolism</w:t>
      </w:r>
    </w:p>
    <w:p w14:paraId="7449D0EE" w14:textId="77777777" w:rsidR="00650BDB" w:rsidRPr="00650BDB" w:rsidRDefault="00650BDB" w:rsidP="00650BDB">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Daily Practices with Bumblebee Jasper</w:t>
      </w:r>
    </w:p>
    <w:p w14:paraId="4EE1368B" w14:textId="77777777" w:rsidR="00650BDB" w:rsidRPr="00650BDB" w:rsidRDefault="00650BDB" w:rsidP="00650BDB">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Journal Prompts for Personal Growth</w:t>
      </w:r>
    </w:p>
    <w:p w14:paraId="30F6448B" w14:textId="77777777" w:rsidR="00650BDB" w:rsidRPr="00650BDB" w:rsidRDefault="00650BDB" w:rsidP="00650BDB">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Summary and Final Reflections</w:t>
      </w:r>
    </w:p>
    <w:p w14:paraId="7320F5C4"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52815444"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468A9C7B" w14:textId="77777777" w:rsidR="00650BDB" w:rsidRPr="00650BDB" w:rsidRDefault="00650BDB" w:rsidP="00650BDB">
      <w:pPr>
        <w:spacing w:after="0" w:line="240" w:lineRule="auto"/>
        <w:rPr>
          <w:rFonts w:ascii="Cavolini" w:eastAsia="Times New Roman" w:hAnsi="Cavolini" w:cs="Cavolini"/>
          <w:color w:val="808080"/>
          <w:kern w:val="0"/>
          <w:sz w:val="18"/>
          <w:szCs w:val="18"/>
          <w:lang w:eastAsia="en-GB"/>
          <w14:ligatures w14:val="none"/>
        </w:rPr>
      </w:pPr>
    </w:p>
    <w:p w14:paraId="4EA1E41D"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33B906AD" w14:textId="4216F5FC"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5C41E207" w14:textId="79E03F10" w:rsidR="00650BDB" w:rsidRPr="00650BDB" w:rsidRDefault="00650BDB" w:rsidP="00650BDB">
      <w:pPr>
        <w:spacing w:after="224" w:line="240" w:lineRule="auto"/>
        <w:rPr>
          <w:rFonts w:ascii="Cavolini" w:eastAsia="Times New Roman" w:hAnsi="Cavolini" w:cs="Cavolini"/>
          <w:color w:val="000000"/>
          <w:kern w:val="0"/>
          <w:sz w:val="36"/>
          <w:szCs w:val="36"/>
          <w:lang w:eastAsia="en-GB"/>
          <w14:ligatures w14:val="none"/>
        </w:rPr>
      </w:pPr>
      <w:r w:rsidRPr="00650BDB">
        <w:rPr>
          <w:rFonts w:ascii="Cavolini" w:eastAsia="Times New Roman" w:hAnsi="Cavolini" w:cs="Cavolini"/>
          <w:b/>
          <w:bCs/>
          <w:color w:val="000000"/>
          <w:kern w:val="0"/>
          <w:sz w:val="36"/>
          <w:szCs w:val="36"/>
          <w:lang w:eastAsia="en-GB"/>
          <w14:ligatures w14:val="none"/>
        </w:rPr>
        <w:lastRenderedPageBreak/>
        <w:t>1. Introduction</w:t>
      </w:r>
    </w:p>
    <w:p w14:paraId="668915CF" w14:textId="6EA36022"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34169C4A" w14:textId="31189301"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6276808C" w14:textId="0EAAB24A" w:rsidR="00650BDB" w:rsidRP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Welcome to Bumblebee Jasper: The Crystal of Radiant Empowerment. This guide is designed to help you unlock the transformative energy of one of the most visually stunning and energetically vibrant stones in the crystal kingdom. Whether you’re a beginner or an advanced practitioner, this eBook offers practical insights and spiritual wisdom to deepen your connection to this crystal ally.</w:t>
      </w:r>
    </w:p>
    <w:p w14:paraId="772E6781" w14:textId="6496793F"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4A45A83D" w14:textId="77777777" w:rsidR="00650BDB" w:rsidRPr="00650BDB" w:rsidRDefault="00650BDB" w:rsidP="00650BDB">
      <w:pPr>
        <w:spacing w:after="0" w:line="240" w:lineRule="auto"/>
        <w:rPr>
          <w:rFonts w:ascii="Cavolini" w:eastAsia="Times New Roman" w:hAnsi="Cavolini" w:cs="Cavolini"/>
          <w:color w:val="808080"/>
          <w:kern w:val="0"/>
          <w:sz w:val="18"/>
          <w:szCs w:val="18"/>
          <w:lang w:eastAsia="en-GB"/>
          <w14:ligatures w14:val="none"/>
        </w:rPr>
      </w:pPr>
    </w:p>
    <w:p w14:paraId="6D54070C" w14:textId="008F1151"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4B9F3DDC" w14:textId="5E8381B3"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37150D58" w14:textId="51FA21AC" w:rsidR="00650BDB" w:rsidRPr="00650BDB" w:rsidRDefault="00650BDB" w:rsidP="00650BDB">
      <w:pPr>
        <w:spacing w:after="224" w:line="240" w:lineRule="auto"/>
        <w:rPr>
          <w:rFonts w:ascii="Cavolini" w:eastAsia="Times New Roman" w:hAnsi="Cavolini" w:cs="Cavolini"/>
          <w:color w:val="000000"/>
          <w:kern w:val="0"/>
          <w:sz w:val="36"/>
          <w:szCs w:val="36"/>
          <w:lang w:eastAsia="en-GB"/>
          <w14:ligatures w14:val="none"/>
        </w:rPr>
      </w:pPr>
      <w:r w:rsidRPr="00650BDB">
        <w:rPr>
          <w:rFonts w:ascii="Cavolini" w:eastAsia="Times New Roman" w:hAnsi="Cavolini" w:cs="Cavolini"/>
          <w:b/>
          <w:bCs/>
          <w:color w:val="000000"/>
          <w:kern w:val="0"/>
          <w:sz w:val="36"/>
          <w:szCs w:val="36"/>
          <w:lang w:eastAsia="en-GB"/>
          <w14:ligatures w14:val="none"/>
        </w:rPr>
        <w:t>2. What Is Bumblebee Jasper?</w:t>
      </w:r>
    </w:p>
    <w:p w14:paraId="3DADBC70" w14:textId="3436B8C8"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4D22FBDD" w14:textId="7B174B04"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52252BB2" w14:textId="68CFCE20" w:rsidR="00650BDB" w:rsidRP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 xml:space="preserve">Despite its name, Bumblebee Jasper is not a true jasper. It is a vibrant, fibrous calcite rich in </w:t>
      </w:r>
      <w:r w:rsidRPr="00650BDB">
        <w:rPr>
          <w:rFonts w:ascii="Cavolini" w:eastAsia="Times New Roman" w:hAnsi="Cavolini" w:cs="Cavolini"/>
          <w:color w:val="000000"/>
          <w:kern w:val="0"/>
          <w:sz w:val="29"/>
          <w:szCs w:val="29"/>
          <w:lang w:eastAsia="en-GB"/>
          <w14:ligatures w14:val="none"/>
        </w:rPr>
        <w:t>sulphur</w:t>
      </w:r>
      <w:r w:rsidRPr="00650BDB">
        <w:rPr>
          <w:rFonts w:ascii="Cavolini" w:eastAsia="Times New Roman" w:hAnsi="Cavolini" w:cs="Cavolini"/>
          <w:color w:val="000000"/>
          <w:kern w:val="0"/>
          <w:sz w:val="29"/>
          <w:szCs w:val="29"/>
          <w:lang w:eastAsia="en-GB"/>
          <w14:ligatures w14:val="none"/>
        </w:rPr>
        <w:t xml:space="preserve"> and volcanic material. Its bright yellow, orange, and black bands mimic the </w:t>
      </w:r>
      <w:r w:rsidRPr="00650BDB">
        <w:rPr>
          <w:rFonts w:ascii="Cavolini" w:eastAsia="Times New Roman" w:hAnsi="Cavolini" w:cs="Cavolini"/>
          <w:color w:val="000000"/>
          <w:kern w:val="0"/>
          <w:sz w:val="29"/>
          <w:szCs w:val="29"/>
          <w:lang w:eastAsia="en-GB"/>
          <w14:ligatures w14:val="none"/>
        </w:rPr>
        <w:t>colours</w:t>
      </w:r>
      <w:r w:rsidRPr="00650BDB">
        <w:rPr>
          <w:rFonts w:ascii="Cavolini" w:eastAsia="Times New Roman" w:hAnsi="Cavolini" w:cs="Cavolini"/>
          <w:color w:val="000000"/>
          <w:kern w:val="0"/>
          <w:sz w:val="29"/>
          <w:szCs w:val="29"/>
          <w:lang w:eastAsia="en-GB"/>
          <w14:ligatures w14:val="none"/>
        </w:rPr>
        <w:t xml:space="preserve"> of a bumblebee, symbolizing joy, focus, and spiritual flight.</w:t>
      </w:r>
    </w:p>
    <w:p w14:paraId="770A2068" w14:textId="71243D2B"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5A8A2054" w14:textId="325BA6D3" w:rsidR="00650BDB" w:rsidRPr="00650BDB" w:rsidRDefault="00650BDB" w:rsidP="00650BDB">
      <w:pPr>
        <w:spacing w:after="0" w:line="240" w:lineRule="auto"/>
        <w:rPr>
          <w:rFonts w:ascii="Cavolini" w:eastAsia="Times New Roman" w:hAnsi="Cavolini" w:cs="Cavolini"/>
          <w:color w:val="808080"/>
          <w:kern w:val="0"/>
          <w:sz w:val="18"/>
          <w:szCs w:val="18"/>
          <w:lang w:eastAsia="en-GB"/>
          <w14:ligatures w14:val="none"/>
        </w:rPr>
      </w:pPr>
      <w:r>
        <w:rPr>
          <w:rFonts w:ascii="Cavolini" w:eastAsia="Times New Roman" w:hAnsi="Cavolini" w:cs="Cavolini"/>
          <w:noProof/>
          <w:color w:val="000000"/>
          <w:kern w:val="0"/>
          <w:sz w:val="18"/>
          <w:szCs w:val="18"/>
          <w:lang w:eastAsia="en-GB"/>
          <w14:ligatures w14:val="none"/>
        </w:rPr>
        <w:drawing>
          <wp:anchor distT="0" distB="0" distL="114300" distR="114300" simplePos="0" relativeHeight="251659264" behindDoc="1" locked="0" layoutInCell="1" allowOverlap="1" wp14:anchorId="06D8BBBA" wp14:editId="011BC226">
            <wp:simplePos x="0" y="0"/>
            <wp:positionH relativeFrom="margin">
              <wp:align>center</wp:align>
            </wp:positionH>
            <wp:positionV relativeFrom="paragraph">
              <wp:posOffset>4445</wp:posOffset>
            </wp:positionV>
            <wp:extent cx="2133600" cy="2143125"/>
            <wp:effectExtent l="0" t="0" r="0" b="9525"/>
            <wp:wrapTight wrapText="bothSides">
              <wp:wrapPolygon edited="0">
                <wp:start x="0" y="0"/>
                <wp:lineTo x="0" y="21504"/>
                <wp:lineTo x="21407" y="21504"/>
                <wp:lineTo x="21407" y="0"/>
                <wp:lineTo x="0" y="0"/>
              </wp:wrapPolygon>
            </wp:wrapTight>
            <wp:docPr id="16971328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2143125"/>
                    </a:xfrm>
                    <a:prstGeom prst="rect">
                      <a:avLst/>
                    </a:prstGeom>
                    <a:noFill/>
                  </pic:spPr>
                </pic:pic>
              </a:graphicData>
            </a:graphic>
          </wp:anchor>
        </w:drawing>
      </w:r>
    </w:p>
    <w:p w14:paraId="00071BBF"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2BC03113" w14:textId="31259F31" w:rsid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7A59E7FD" w14:textId="77777777" w:rsid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54312E12" w14:textId="77777777" w:rsid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7D9A4CB0" w14:textId="77777777" w:rsid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0A7A9E81" w14:textId="77777777" w:rsid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5AC1A6CD"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072772B6" w14:textId="1AF89F19" w:rsidR="00650BDB" w:rsidRPr="00650BDB" w:rsidRDefault="00650BDB" w:rsidP="00650BDB">
      <w:pPr>
        <w:spacing w:after="224" w:line="240" w:lineRule="auto"/>
        <w:rPr>
          <w:rFonts w:ascii="Cavolini" w:eastAsia="Times New Roman" w:hAnsi="Cavolini" w:cs="Cavolini"/>
          <w:color w:val="000000"/>
          <w:kern w:val="0"/>
          <w:sz w:val="36"/>
          <w:szCs w:val="36"/>
          <w:lang w:eastAsia="en-GB"/>
          <w14:ligatures w14:val="none"/>
        </w:rPr>
      </w:pPr>
      <w:r w:rsidRPr="00650BDB">
        <w:rPr>
          <w:rFonts w:ascii="Cavolini" w:eastAsia="Times New Roman" w:hAnsi="Cavolini" w:cs="Cavolini"/>
          <w:b/>
          <w:bCs/>
          <w:color w:val="000000"/>
          <w:kern w:val="0"/>
          <w:sz w:val="36"/>
          <w:szCs w:val="36"/>
          <w:lang w:eastAsia="en-GB"/>
          <w14:ligatures w14:val="none"/>
        </w:rPr>
        <w:lastRenderedPageBreak/>
        <w:t>3. Origins and Formation</w:t>
      </w:r>
    </w:p>
    <w:p w14:paraId="0F6851D7"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30184E8B" w14:textId="0FD724A1"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2F89EF22" w14:textId="7F13874B" w:rsidR="00650BDB" w:rsidRP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 xml:space="preserve">Bumblebee Jasper is found primarily in Mount </w:t>
      </w:r>
      <w:proofErr w:type="spellStart"/>
      <w:r w:rsidRPr="00650BDB">
        <w:rPr>
          <w:rFonts w:ascii="Cavolini" w:eastAsia="Times New Roman" w:hAnsi="Cavolini" w:cs="Cavolini"/>
          <w:color w:val="000000"/>
          <w:kern w:val="0"/>
          <w:sz w:val="29"/>
          <w:szCs w:val="29"/>
          <w:lang w:eastAsia="en-GB"/>
          <w14:ligatures w14:val="none"/>
        </w:rPr>
        <w:t>Papandayan</w:t>
      </w:r>
      <w:proofErr w:type="spellEnd"/>
      <w:r w:rsidRPr="00650BDB">
        <w:rPr>
          <w:rFonts w:ascii="Cavolini" w:eastAsia="Times New Roman" w:hAnsi="Cavolini" w:cs="Cavolini"/>
          <w:color w:val="000000"/>
          <w:kern w:val="0"/>
          <w:sz w:val="29"/>
          <w:szCs w:val="29"/>
          <w:lang w:eastAsia="en-GB"/>
          <w14:ligatures w14:val="none"/>
        </w:rPr>
        <w:t xml:space="preserve">, West Java, Indonesia, a region of intense volcanic activity. The stone is formed from a combination of volcanic matter, anhydrite, hematite, </w:t>
      </w:r>
      <w:r w:rsidRPr="00650BDB">
        <w:rPr>
          <w:rFonts w:ascii="Cavolini" w:eastAsia="Times New Roman" w:hAnsi="Cavolini" w:cs="Cavolini"/>
          <w:color w:val="000000"/>
          <w:kern w:val="0"/>
          <w:sz w:val="29"/>
          <w:szCs w:val="29"/>
          <w:lang w:eastAsia="en-GB"/>
          <w14:ligatures w14:val="none"/>
        </w:rPr>
        <w:t>sulphur</w:t>
      </w:r>
      <w:r w:rsidRPr="00650BDB">
        <w:rPr>
          <w:rFonts w:ascii="Cavolini" w:eastAsia="Times New Roman" w:hAnsi="Cavolini" w:cs="Cavolini"/>
          <w:color w:val="000000"/>
          <w:kern w:val="0"/>
          <w:sz w:val="29"/>
          <w:szCs w:val="29"/>
          <w:lang w:eastAsia="en-GB"/>
          <w14:ligatures w14:val="none"/>
        </w:rPr>
        <w:t>, and arsenic-rich minerals, contributing to its unique composition and vibrant appearance.</w:t>
      </w:r>
    </w:p>
    <w:p w14:paraId="59A7AD83" w14:textId="0EF64710"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10B86358" w14:textId="77777777" w:rsidR="00650BDB" w:rsidRPr="00650BDB" w:rsidRDefault="00650BDB" w:rsidP="00650BDB">
      <w:pPr>
        <w:spacing w:after="0" w:line="240" w:lineRule="auto"/>
        <w:rPr>
          <w:rFonts w:ascii="Cavolini" w:eastAsia="Times New Roman" w:hAnsi="Cavolini" w:cs="Cavolini"/>
          <w:color w:val="808080"/>
          <w:kern w:val="0"/>
          <w:sz w:val="18"/>
          <w:szCs w:val="18"/>
          <w:lang w:eastAsia="en-GB"/>
          <w14:ligatures w14:val="none"/>
        </w:rPr>
      </w:pPr>
    </w:p>
    <w:p w14:paraId="0CC7D7E6" w14:textId="7E70AE8C"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69B25D7B" w14:textId="32B5864D"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7AB92A19" w14:textId="7EE9352B" w:rsidR="00650BDB" w:rsidRPr="00650BDB" w:rsidRDefault="00650BDB" w:rsidP="00650BDB">
      <w:pPr>
        <w:spacing w:after="224" w:line="240" w:lineRule="auto"/>
        <w:rPr>
          <w:rFonts w:ascii="Cavolini" w:eastAsia="Times New Roman" w:hAnsi="Cavolini" w:cs="Cavolini"/>
          <w:color w:val="000000"/>
          <w:kern w:val="0"/>
          <w:sz w:val="36"/>
          <w:szCs w:val="36"/>
          <w:lang w:eastAsia="en-GB"/>
          <w14:ligatures w14:val="none"/>
        </w:rPr>
      </w:pPr>
      <w:r w:rsidRPr="00650BDB">
        <w:rPr>
          <w:rFonts w:ascii="Cavolini" w:eastAsia="Times New Roman" w:hAnsi="Cavolini" w:cs="Cavolini"/>
          <w:b/>
          <w:bCs/>
          <w:color w:val="000000"/>
          <w:kern w:val="0"/>
          <w:sz w:val="36"/>
          <w:szCs w:val="36"/>
          <w:lang w:eastAsia="en-GB"/>
          <w14:ligatures w14:val="none"/>
        </w:rPr>
        <w:t>4. Physical Appearance and Composition</w:t>
      </w:r>
    </w:p>
    <w:p w14:paraId="4E44E95F"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44B9C577" w14:textId="72963A18" w:rsidR="00650BDB" w:rsidRPr="00650BDB" w:rsidRDefault="00650BDB" w:rsidP="00650BDB">
      <w:pPr>
        <w:numPr>
          <w:ilvl w:val="0"/>
          <w:numId w:val="2"/>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Colour</w:t>
      </w:r>
      <w:r w:rsidRPr="00650BDB">
        <w:rPr>
          <w:rFonts w:ascii="Cavolini" w:eastAsia="Times New Roman" w:hAnsi="Cavolini" w:cs="Cavolini"/>
          <w:color w:val="000000"/>
          <w:kern w:val="0"/>
          <w:sz w:val="29"/>
          <w:szCs w:val="29"/>
          <w:lang w:eastAsia="en-GB"/>
          <w14:ligatures w14:val="none"/>
        </w:rPr>
        <w:t>: Vivid bands of yellow, orange, black, and grey</w:t>
      </w:r>
    </w:p>
    <w:p w14:paraId="25D94BE9" w14:textId="77777777" w:rsidR="00650BDB" w:rsidRPr="00650BDB" w:rsidRDefault="00650BDB" w:rsidP="00650BDB">
      <w:pPr>
        <w:numPr>
          <w:ilvl w:val="0"/>
          <w:numId w:val="2"/>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Mineral Class: Carbonate (mostly calcite)</w:t>
      </w:r>
    </w:p>
    <w:p w14:paraId="1C41EFC8" w14:textId="5CFC4867" w:rsidR="00650BDB" w:rsidRPr="00650BDB" w:rsidRDefault="00650BDB" w:rsidP="00650BDB">
      <w:pPr>
        <w:numPr>
          <w:ilvl w:val="0"/>
          <w:numId w:val="2"/>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Hardness: 4 to 5 on the Mohs scale</w:t>
      </w:r>
    </w:p>
    <w:p w14:paraId="28987FBC" w14:textId="636817E7" w:rsidR="00650BDB" w:rsidRPr="00650BDB" w:rsidRDefault="00650BDB" w:rsidP="00650BDB">
      <w:pPr>
        <w:numPr>
          <w:ilvl w:val="0"/>
          <w:numId w:val="2"/>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 xml:space="preserve">Key Elements: </w:t>
      </w:r>
      <w:r w:rsidRPr="00650BDB">
        <w:rPr>
          <w:rFonts w:ascii="Cavolini" w:eastAsia="Times New Roman" w:hAnsi="Cavolini" w:cs="Cavolini"/>
          <w:color w:val="000000"/>
          <w:kern w:val="0"/>
          <w:sz w:val="29"/>
          <w:szCs w:val="29"/>
          <w:lang w:eastAsia="en-GB"/>
          <w14:ligatures w14:val="none"/>
        </w:rPr>
        <w:t>Sulphur</w:t>
      </w:r>
      <w:r w:rsidRPr="00650BDB">
        <w:rPr>
          <w:rFonts w:ascii="Cavolini" w:eastAsia="Times New Roman" w:hAnsi="Cavolini" w:cs="Cavolini"/>
          <w:color w:val="000000"/>
          <w:kern w:val="0"/>
          <w:sz w:val="29"/>
          <w:szCs w:val="29"/>
          <w:lang w:eastAsia="en-GB"/>
          <w14:ligatures w14:val="none"/>
        </w:rPr>
        <w:t xml:space="preserve"> (yellow), Manganese Oxide (black), Arsenic compounds</w:t>
      </w:r>
    </w:p>
    <w:p w14:paraId="7D690BFC" w14:textId="45E246A4"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41FDC7B2" w14:textId="7B2D2153"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3FE2C8F6" w14:textId="17A6B2E9" w:rsidR="00650BDB" w:rsidRP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The banded formation reflects dynamic energy flow, often used to activate personal power and ambition.</w:t>
      </w:r>
    </w:p>
    <w:p w14:paraId="7A446246" w14:textId="70C72BBF"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2C7B20A0" w14:textId="2430C99E" w:rsidR="00650BDB" w:rsidRDefault="00650BDB" w:rsidP="00650BDB">
      <w:pPr>
        <w:spacing w:after="0" w:line="240" w:lineRule="auto"/>
        <w:rPr>
          <w:rFonts w:ascii="Cavolini" w:eastAsia="Times New Roman" w:hAnsi="Cavolini" w:cs="Cavolini"/>
          <w:color w:val="808080"/>
          <w:kern w:val="0"/>
          <w:sz w:val="18"/>
          <w:szCs w:val="18"/>
          <w:lang w:eastAsia="en-GB"/>
          <w14:ligatures w14:val="none"/>
        </w:rPr>
      </w:pPr>
    </w:p>
    <w:p w14:paraId="7E9F82E1" w14:textId="712A596D" w:rsidR="00650BDB" w:rsidRDefault="00650BDB" w:rsidP="00650BDB">
      <w:pPr>
        <w:spacing w:after="0" w:line="240" w:lineRule="auto"/>
        <w:rPr>
          <w:rFonts w:ascii="Cavolini" w:eastAsia="Times New Roman" w:hAnsi="Cavolini" w:cs="Cavolini"/>
          <w:color w:val="808080"/>
          <w:kern w:val="0"/>
          <w:sz w:val="18"/>
          <w:szCs w:val="18"/>
          <w:lang w:eastAsia="en-GB"/>
          <w14:ligatures w14:val="none"/>
        </w:rPr>
      </w:pPr>
      <w:r>
        <w:rPr>
          <w:rFonts w:ascii="Cavolini" w:eastAsia="Times New Roman" w:hAnsi="Cavolini" w:cs="Cavolini"/>
          <w:noProof/>
          <w:color w:val="808080"/>
          <w:kern w:val="0"/>
          <w:sz w:val="18"/>
          <w:szCs w:val="18"/>
          <w:lang w:eastAsia="en-GB"/>
          <w14:ligatures w14:val="none"/>
        </w:rPr>
        <w:drawing>
          <wp:anchor distT="0" distB="0" distL="114300" distR="114300" simplePos="0" relativeHeight="251660288" behindDoc="1" locked="0" layoutInCell="1" allowOverlap="1" wp14:anchorId="7F5B9A89" wp14:editId="00B5A110">
            <wp:simplePos x="0" y="0"/>
            <wp:positionH relativeFrom="margin">
              <wp:align>center</wp:align>
            </wp:positionH>
            <wp:positionV relativeFrom="paragraph">
              <wp:posOffset>-106680</wp:posOffset>
            </wp:positionV>
            <wp:extent cx="1440180" cy="1440180"/>
            <wp:effectExtent l="0" t="0" r="7620" b="7620"/>
            <wp:wrapTight wrapText="bothSides">
              <wp:wrapPolygon edited="0">
                <wp:start x="0" y="0"/>
                <wp:lineTo x="0" y="21429"/>
                <wp:lineTo x="21429" y="21429"/>
                <wp:lineTo x="21429" y="0"/>
                <wp:lineTo x="0" y="0"/>
              </wp:wrapPolygon>
            </wp:wrapTight>
            <wp:docPr id="737583617" name="Picture 3" descr="A group of different colored cryst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83617" name="Picture 3" descr="A group of different colored crystal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pic:spPr>
                </pic:pic>
              </a:graphicData>
            </a:graphic>
            <wp14:sizeRelH relativeFrom="margin">
              <wp14:pctWidth>0</wp14:pctWidth>
            </wp14:sizeRelH>
            <wp14:sizeRelV relativeFrom="margin">
              <wp14:pctHeight>0</wp14:pctHeight>
            </wp14:sizeRelV>
          </wp:anchor>
        </w:drawing>
      </w:r>
    </w:p>
    <w:p w14:paraId="1556EA10" w14:textId="77777777" w:rsidR="00650BDB" w:rsidRDefault="00650BDB" w:rsidP="00650BDB">
      <w:pPr>
        <w:spacing w:after="0" w:line="240" w:lineRule="auto"/>
        <w:rPr>
          <w:rFonts w:ascii="Cavolini" w:eastAsia="Times New Roman" w:hAnsi="Cavolini" w:cs="Cavolini"/>
          <w:color w:val="808080"/>
          <w:kern w:val="0"/>
          <w:sz w:val="18"/>
          <w:szCs w:val="18"/>
          <w:lang w:eastAsia="en-GB"/>
          <w14:ligatures w14:val="none"/>
        </w:rPr>
      </w:pPr>
    </w:p>
    <w:p w14:paraId="320FB79D" w14:textId="77777777" w:rsidR="00650BDB" w:rsidRDefault="00650BDB" w:rsidP="00650BDB">
      <w:pPr>
        <w:spacing w:after="0" w:line="240" w:lineRule="auto"/>
        <w:rPr>
          <w:rFonts w:ascii="Cavolini" w:eastAsia="Times New Roman" w:hAnsi="Cavolini" w:cs="Cavolini"/>
          <w:color w:val="808080"/>
          <w:kern w:val="0"/>
          <w:sz w:val="18"/>
          <w:szCs w:val="18"/>
          <w:lang w:eastAsia="en-GB"/>
          <w14:ligatures w14:val="none"/>
        </w:rPr>
      </w:pPr>
    </w:p>
    <w:p w14:paraId="4BF4F621" w14:textId="77777777" w:rsidR="00650BDB" w:rsidRPr="00650BDB" w:rsidRDefault="00650BDB" w:rsidP="00650BDB">
      <w:pPr>
        <w:spacing w:after="0" w:line="240" w:lineRule="auto"/>
        <w:rPr>
          <w:rFonts w:ascii="Cavolini" w:eastAsia="Times New Roman" w:hAnsi="Cavolini" w:cs="Cavolini"/>
          <w:color w:val="808080"/>
          <w:kern w:val="0"/>
          <w:sz w:val="18"/>
          <w:szCs w:val="18"/>
          <w:lang w:eastAsia="en-GB"/>
          <w14:ligatures w14:val="none"/>
        </w:rPr>
      </w:pPr>
    </w:p>
    <w:p w14:paraId="0A9F6415"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1FCF37D2"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6B9D43FC" w14:textId="77777777" w:rsidR="00650BDB" w:rsidRPr="00650BDB" w:rsidRDefault="00650BDB" w:rsidP="00650BDB">
      <w:pPr>
        <w:spacing w:after="224" w:line="240" w:lineRule="auto"/>
        <w:rPr>
          <w:rFonts w:ascii="Cavolini" w:eastAsia="Times New Roman" w:hAnsi="Cavolini" w:cs="Cavolini"/>
          <w:color w:val="000000"/>
          <w:kern w:val="0"/>
          <w:sz w:val="36"/>
          <w:szCs w:val="36"/>
          <w:lang w:eastAsia="en-GB"/>
          <w14:ligatures w14:val="none"/>
        </w:rPr>
      </w:pPr>
      <w:r w:rsidRPr="00650BDB">
        <w:rPr>
          <w:rFonts w:ascii="Cavolini" w:eastAsia="Times New Roman" w:hAnsi="Cavolini" w:cs="Cavolini"/>
          <w:b/>
          <w:bCs/>
          <w:color w:val="000000"/>
          <w:kern w:val="0"/>
          <w:sz w:val="36"/>
          <w:szCs w:val="36"/>
          <w:lang w:eastAsia="en-GB"/>
          <w14:ligatures w14:val="none"/>
        </w:rPr>
        <w:lastRenderedPageBreak/>
        <w:t>5. Metaphysical Properties</w:t>
      </w:r>
    </w:p>
    <w:p w14:paraId="19580220"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60564C81" w14:textId="77777777" w:rsidR="00650BDB" w:rsidRP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Bumblebee Jasper is a stone of empowerment, vitality, and manifestation. Its bold energy encourages personal growth, confidence, and a fearless pursuit of goals.</w:t>
      </w:r>
    </w:p>
    <w:p w14:paraId="4F52B5F8"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331BCDA0" w14:textId="77777777" w:rsidR="00650BDB" w:rsidRPr="00650BDB" w:rsidRDefault="00650BDB" w:rsidP="00650BDB">
      <w:pPr>
        <w:spacing w:after="210" w:line="240" w:lineRule="auto"/>
        <w:rPr>
          <w:rFonts w:ascii="Cavolini" w:eastAsia="Times New Roman" w:hAnsi="Cavolini" w:cs="Cavolini"/>
          <w:color w:val="000000"/>
          <w:kern w:val="0"/>
          <w:sz w:val="32"/>
          <w:szCs w:val="32"/>
          <w:lang w:eastAsia="en-GB"/>
          <w14:ligatures w14:val="none"/>
        </w:rPr>
      </w:pPr>
      <w:r w:rsidRPr="00650BDB">
        <w:rPr>
          <w:rFonts w:ascii="Cavolini" w:eastAsia="Times New Roman" w:hAnsi="Cavolini" w:cs="Cavolini"/>
          <w:b/>
          <w:bCs/>
          <w:color w:val="000000"/>
          <w:kern w:val="0"/>
          <w:sz w:val="32"/>
          <w:szCs w:val="32"/>
          <w:lang w:eastAsia="en-GB"/>
          <w14:ligatures w14:val="none"/>
        </w:rPr>
        <w:t>Key Properties:</w:t>
      </w:r>
    </w:p>
    <w:p w14:paraId="083F9AD9"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0B2423CB" w14:textId="77777777" w:rsidR="00650BDB" w:rsidRPr="00650BDB" w:rsidRDefault="00650BDB" w:rsidP="00650BDB">
      <w:pPr>
        <w:numPr>
          <w:ilvl w:val="0"/>
          <w:numId w:val="3"/>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Boosts willpower and personal power</w:t>
      </w:r>
    </w:p>
    <w:p w14:paraId="047DD5A0" w14:textId="77777777" w:rsidR="00650BDB" w:rsidRPr="00650BDB" w:rsidRDefault="00650BDB" w:rsidP="00650BDB">
      <w:pPr>
        <w:numPr>
          <w:ilvl w:val="0"/>
          <w:numId w:val="3"/>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Enhances self-esteem</w:t>
      </w:r>
    </w:p>
    <w:p w14:paraId="6A791B69" w14:textId="77777777" w:rsidR="00650BDB" w:rsidRPr="00650BDB" w:rsidRDefault="00650BDB" w:rsidP="00650BDB">
      <w:pPr>
        <w:numPr>
          <w:ilvl w:val="0"/>
          <w:numId w:val="3"/>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Activates the solar plexus chakra</w:t>
      </w:r>
    </w:p>
    <w:p w14:paraId="431D8581" w14:textId="77777777" w:rsidR="00650BDB" w:rsidRPr="00650BDB" w:rsidRDefault="00650BDB" w:rsidP="00650BDB">
      <w:pPr>
        <w:numPr>
          <w:ilvl w:val="0"/>
          <w:numId w:val="3"/>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Encourages taking risks and stepping outside your comfort zone</w:t>
      </w:r>
    </w:p>
    <w:p w14:paraId="5E977117" w14:textId="77777777" w:rsidR="00650BDB" w:rsidRPr="00650BDB" w:rsidRDefault="00650BDB" w:rsidP="00650BDB">
      <w:pPr>
        <w:numPr>
          <w:ilvl w:val="0"/>
          <w:numId w:val="3"/>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Stimulates creativity and joyful expression</w:t>
      </w:r>
    </w:p>
    <w:p w14:paraId="7266AF6F"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68653BAB"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0EAF0330" w14:textId="77777777" w:rsidR="00650BDB" w:rsidRPr="00650BDB" w:rsidRDefault="00650BDB" w:rsidP="00650BDB">
      <w:pPr>
        <w:spacing w:after="224" w:line="240" w:lineRule="auto"/>
        <w:rPr>
          <w:rFonts w:ascii="Cavolini" w:eastAsia="Times New Roman" w:hAnsi="Cavolini" w:cs="Cavolini"/>
          <w:color w:val="000000"/>
          <w:kern w:val="0"/>
          <w:sz w:val="36"/>
          <w:szCs w:val="36"/>
          <w:lang w:eastAsia="en-GB"/>
          <w14:ligatures w14:val="none"/>
        </w:rPr>
      </w:pPr>
      <w:r w:rsidRPr="00650BDB">
        <w:rPr>
          <w:rFonts w:ascii="Cavolini" w:eastAsia="Times New Roman" w:hAnsi="Cavolini" w:cs="Cavolini"/>
          <w:b/>
          <w:bCs/>
          <w:color w:val="000000"/>
          <w:kern w:val="0"/>
          <w:sz w:val="36"/>
          <w:szCs w:val="36"/>
          <w:lang w:eastAsia="en-GB"/>
          <w14:ligatures w14:val="none"/>
        </w:rPr>
        <w:t>6. Chakra Connections</w:t>
      </w:r>
    </w:p>
    <w:p w14:paraId="60F5D9C1"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52AF9F72" w14:textId="77777777" w:rsidR="00650BDB" w:rsidRP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Bumblebee Jasper strongly connects to:</w:t>
      </w:r>
    </w:p>
    <w:p w14:paraId="3684CC8E"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1FA82BE5" w14:textId="77777777" w:rsidR="00650BDB" w:rsidRPr="00650BDB" w:rsidRDefault="00650BDB" w:rsidP="00650BDB">
      <w:pPr>
        <w:numPr>
          <w:ilvl w:val="0"/>
          <w:numId w:val="4"/>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 xml:space="preserve">Solar Plexus Chakra (Manipura) – </w:t>
      </w:r>
      <w:proofErr w:type="spellStart"/>
      <w:r w:rsidRPr="00650BDB">
        <w:rPr>
          <w:rFonts w:ascii="Cavolini" w:eastAsia="Times New Roman" w:hAnsi="Cavolini" w:cs="Cavolini"/>
          <w:color w:val="000000"/>
          <w:kern w:val="0"/>
          <w:sz w:val="29"/>
          <w:szCs w:val="29"/>
          <w:lang w:eastAsia="en-GB"/>
          <w14:ligatures w14:val="none"/>
        </w:rPr>
        <w:t>center</w:t>
      </w:r>
      <w:proofErr w:type="spellEnd"/>
      <w:r w:rsidRPr="00650BDB">
        <w:rPr>
          <w:rFonts w:ascii="Cavolini" w:eastAsia="Times New Roman" w:hAnsi="Cavolini" w:cs="Cavolini"/>
          <w:color w:val="000000"/>
          <w:kern w:val="0"/>
          <w:sz w:val="29"/>
          <w:szCs w:val="29"/>
          <w:lang w:eastAsia="en-GB"/>
          <w14:ligatures w14:val="none"/>
        </w:rPr>
        <w:t xml:space="preserve"> of personal power, self-worth, and motivation</w:t>
      </w:r>
    </w:p>
    <w:p w14:paraId="11A8AE89" w14:textId="77777777" w:rsidR="00650BDB" w:rsidRPr="00650BDB" w:rsidRDefault="00650BDB" w:rsidP="00650BDB">
      <w:pPr>
        <w:numPr>
          <w:ilvl w:val="0"/>
          <w:numId w:val="4"/>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Sacral Chakra (</w:t>
      </w:r>
      <w:proofErr w:type="spellStart"/>
      <w:r w:rsidRPr="00650BDB">
        <w:rPr>
          <w:rFonts w:ascii="Cavolini" w:eastAsia="Times New Roman" w:hAnsi="Cavolini" w:cs="Cavolini"/>
          <w:color w:val="000000"/>
          <w:kern w:val="0"/>
          <w:sz w:val="29"/>
          <w:szCs w:val="29"/>
          <w:lang w:eastAsia="en-GB"/>
          <w14:ligatures w14:val="none"/>
        </w:rPr>
        <w:t>Svadhisthana</w:t>
      </w:r>
      <w:proofErr w:type="spellEnd"/>
      <w:r w:rsidRPr="00650BDB">
        <w:rPr>
          <w:rFonts w:ascii="Cavolini" w:eastAsia="Times New Roman" w:hAnsi="Cavolini" w:cs="Cavolini"/>
          <w:color w:val="000000"/>
          <w:kern w:val="0"/>
          <w:sz w:val="29"/>
          <w:szCs w:val="29"/>
          <w:lang w:eastAsia="en-GB"/>
          <w14:ligatures w14:val="none"/>
        </w:rPr>
        <w:t>) – creativity, passion, and emotional balance</w:t>
      </w:r>
    </w:p>
    <w:p w14:paraId="0F3C760B"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1D894749"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36807358" w14:textId="77777777" w:rsidR="00650BDB" w:rsidRP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It ignites your inner fire, helping you align your actions with your higher purpose.</w:t>
      </w:r>
    </w:p>
    <w:p w14:paraId="13AB3128"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29898DB2" w14:textId="77777777" w:rsidR="00650BDB" w:rsidRPr="00650BDB" w:rsidRDefault="00650BDB" w:rsidP="00650BDB">
      <w:pPr>
        <w:spacing w:after="224" w:line="240" w:lineRule="auto"/>
        <w:rPr>
          <w:rFonts w:ascii="Cavolini" w:eastAsia="Times New Roman" w:hAnsi="Cavolini" w:cs="Cavolini"/>
          <w:color w:val="000000"/>
          <w:kern w:val="0"/>
          <w:sz w:val="36"/>
          <w:szCs w:val="36"/>
          <w:lang w:eastAsia="en-GB"/>
          <w14:ligatures w14:val="none"/>
        </w:rPr>
      </w:pPr>
      <w:r w:rsidRPr="00650BDB">
        <w:rPr>
          <w:rFonts w:ascii="Cavolini" w:eastAsia="Times New Roman" w:hAnsi="Cavolini" w:cs="Cavolini"/>
          <w:b/>
          <w:bCs/>
          <w:color w:val="000000"/>
          <w:kern w:val="0"/>
          <w:sz w:val="36"/>
          <w:szCs w:val="36"/>
          <w:lang w:eastAsia="en-GB"/>
          <w14:ligatures w14:val="none"/>
        </w:rPr>
        <w:lastRenderedPageBreak/>
        <w:t>7. Healing Benefits</w:t>
      </w:r>
    </w:p>
    <w:p w14:paraId="5E29AE61"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415F2DB7" w14:textId="52F09D08" w:rsidR="00650BDB" w:rsidRPr="00650BDB" w:rsidRDefault="00650BDB" w:rsidP="00650BDB">
      <w:pPr>
        <w:spacing w:after="210" w:line="240" w:lineRule="auto"/>
        <w:rPr>
          <w:rFonts w:ascii="Cavolini" w:eastAsia="Times New Roman" w:hAnsi="Cavolini" w:cs="Cavolini"/>
          <w:color w:val="000000"/>
          <w:kern w:val="0"/>
          <w:sz w:val="32"/>
          <w:szCs w:val="32"/>
          <w:lang w:eastAsia="en-GB"/>
          <w14:ligatures w14:val="none"/>
        </w:rPr>
      </w:pPr>
      <w:r w:rsidRPr="00650BDB">
        <w:rPr>
          <w:rFonts w:ascii="Cavolini" w:eastAsia="Times New Roman" w:hAnsi="Cavolini" w:cs="Cavolini"/>
          <w:b/>
          <w:bCs/>
          <w:color w:val="000000"/>
          <w:kern w:val="0"/>
          <w:sz w:val="32"/>
          <w:szCs w:val="32"/>
          <w:lang w:eastAsia="en-GB"/>
          <w14:ligatures w14:val="none"/>
        </w:rPr>
        <w:t>Physical:</w:t>
      </w:r>
    </w:p>
    <w:p w14:paraId="7B69A927" w14:textId="77777777" w:rsidR="00650BDB" w:rsidRPr="00650BDB" w:rsidRDefault="00650BDB" w:rsidP="00650BDB">
      <w:pPr>
        <w:numPr>
          <w:ilvl w:val="0"/>
          <w:numId w:val="5"/>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Supports the digestive system</w:t>
      </w:r>
    </w:p>
    <w:p w14:paraId="1F8B2578" w14:textId="77777777" w:rsidR="00650BDB" w:rsidRPr="00650BDB" w:rsidRDefault="00650BDB" w:rsidP="00650BDB">
      <w:pPr>
        <w:numPr>
          <w:ilvl w:val="0"/>
          <w:numId w:val="5"/>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Assists in circulatory regulation</w:t>
      </w:r>
    </w:p>
    <w:p w14:paraId="38294070" w14:textId="77777777" w:rsidR="00650BDB" w:rsidRPr="00650BDB" w:rsidRDefault="00650BDB" w:rsidP="00650BDB">
      <w:pPr>
        <w:numPr>
          <w:ilvl w:val="0"/>
          <w:numId w:val="5"/>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Boosts energy levels and reduces fatigue</w:t>
      </w:r>
    </w:p>
    <w:p w14:paraId="67A6438B"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46440CE1" w14:textId="73C51AEA" w:rsidR="00650BDB" w:rsidRPr="00650BDB" w:rsidRDefault="00650BDB" w:rsidP="00650BDB">
      <w:pPr>
        <w:spacing w:after="210" w:line="240" w:lineRule="auto"/>
        <w:rPr>
          <w:rFonts w:ascii="Cavolini" w:eastAsia="Times New Roman" w:hAnsi="Cavolini" w:cs="Cavolini"/>
          <w:color w:val="000000"/>
          <w:kern w:val="0"/>
          <w:sz w:val="32"/>
          <w:szCs w:val="32"/>
          <w:lang w:eastAsia="en-GB"/>
          <w14:ligatures w14:val="none"/>
        </w:rPr>
      </w:pPr>
      <w:r w:rsidRPr="00650BDB">
        <w:rPr>
          <w:rFonts w:ascii="Cavolini" w:eastAsia="Times New Roman" w:hAnsi="Cavolini" w:cs="Cavolini"/>
          <w:b/>
          <w:bCs/>
          <w:color w:val="000000"/>
          <w:kern w:val="0"/>
          <w:sz w:val="32"/>
          <w:szCs w:val="32"/>
          <w:lang w:eastAsia="en-GB"/>
          <w14:ligatures w14:val="none"/>
        </w:rPr>
        <w:t>Emotional:</w:t>
      </w:r>
    </w:p>
    <w:p w14:paraId="3BAEEB68" w14:textId="77777777" w:rsidR="00650BDB" w:rsidRPr="00650BDB" w:rsidRDefault="00650BDB" w:rsidP="00650BDB">
      <w:pPr>
        <w:numPr>
          <w:ilvl w:val="0"/>
          <w:numId w:val="6"/>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Dispels self-limiting beliefs</w:t>
      </w:r>
    </w:p>
    <w:p w14:paraId="4089BC30" w14:textId="77777777" w:rsidR="00650BDB" w:rsidRPr="00650BDB" w:rsidRDefault="00650BDB" w:rsidP="00650BDB">
      <w:pPr>
        <w:numPr>
          <w:ilvl w:val="0"/>
          <w:numId w:val="6"/>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Alleviates emotional stagnation</w:t>
      </w:r>
    </w:p>
    <w:p w14:paraId="7F055B3F" w14:textId="77777777" w:rsidR="00650BDB" w:rsidRPr="00650BDB" w:rsidRDefault="00650BDB" w:rsidP="00650BDB">
      <w:pPr>
        <w:numPr>
          <w:ilvl w:val="0"/>
          <w:numId w:val="6"/>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Provides an optimistic outlook</w:t>
      </w:r>
    </w:p>
    <w:p w14:paraId="6FCBE29A"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5814BDAE" w14:textId="6BA67499" w:rsidR="00650BDB" w:rsidRPr="00650BDB" w:rsidRDefault="00650BDB" w:rsidP="00650BDB">
      <w:pPr>
        <w:spacing w:after="210" w:line="240" w:lineRule="auto"/>
        <w:rPr>
          <w:rFonts w:ascii="Cavolini" w:eastAsia="Times New Roman" w:hAnsi="Cavolini" w:cs="Cavolini"/>
          <w:color w:val="000000"/>
          <w:kern w:val="0"/>
          <w:sz w:val="32"/>
          <w:szCs w:val="32"/>
          <w:lang w:eastAsia="en-GB"/>
          <w14:ligatures w14:val="none"/>
        </w:rPr>
      </w:pPr>
      <w:r w:rsidRPr="00650BDB">
        <w:rPr>
          <w:rFonts w:ascii="Cavolini" w:eastAsia="Times New Roman" w:hAnsi="Cavolini" w:cs="Cavolini"/>
          <w:b/>
          <w:bCs/>
          <w:color w:val="000000"/>
          <w:kern w:val="0"/>
          <w:sz w:val="32"/>
          <w:szCs w:val="32"/>
          <w:lang w:eastAsia="en-GB"/>
          <w14:ligatures w14:val="none"/>
        </w:rPr>
        <w:t>Spiritual:</w:t>
      </w:r>
    </w:p>
    <w:p w14:paraId="2EBD98D3" w14:textId="77777777" w:rsidR="00650BDB" w:rsidRPr="00650BDB" w:rsidRDefault="00650BDB" w:rsidP="00650BDB">
      <w:pPr>
        <w:numPr>
          <w:ilvl w:val="0"/>
          <w:numId w:val="7"/>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Promotes alignment with life purpose</w:t>
      </w:r>
    </w:p>
    <w:p w14:paraId="3A9C9D9C" w14:textId="77777777" w:rsidR="00650BDB" w:rsidRPr="00650BDB" w:rsidRDefault="00650BDB" w:rsidP="00650BDB">
      <w:pPr>
        <w:numPr>
          <w:ilvl w:val="0"/>
          <w:numId w:val="7"/>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Enhances intuition</w:t>
      </w:r>
    </w:p>
    <w:p w14:paraId="2557440A" w14:textId="77777777" w:rsidR="00650BDB" w:rsidRPr="00650BDB" w:rsidRDefault="00650BDB" w:rsidP="00650BDB">
      <w:pPr>
        <w:numPr>
          <w:ilvl w:val="0"/>
          <w:numId w:val="7"/>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Encourages soul-level transformation</w:t>
      </w:r>
    </w:p>
    <w:p w14:paraId="1FD9E95C"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05DA2AF8" w14:textId="1936ADFD"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1DAF1695" w14:textId="58A665CC" w:rsidR="00650BDB" w:rsidRPr="00650BDB" w:rsidRDefault="00650BDB" w:rsidP="00650BDB">
      <w:pPr>
        <w:spacing w:after="0" w:line="240" w:lineRule="auto"/>
        <w:rPr>
          <w:rFonts w:ascii="Cavolini" w:eastAsia="Times New Roman" w:hAnsi="Cavolini" w:cs="Cavolini"/>
          <w:color w:val="808080"/>
          <w:kern w:val="0"/>
          <w:sz w:val="18"/>
          <w:szCs w:val="18"/>
          <w:lang w:eastAsia="en-GB"/>
          <w14:ligatures w14:val="none"/>
        </w:rPr>
      </w:pPr>
    </w:p>
    <w:p w14:paraId="6102053A" w14:textId="4073EB04"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258F7DA1" w14:textId="61BD855F" w:rsid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r>
        <w:rPr>
          <w:rFonts w:ascii="Cavolini" w:eastAsia="Times New Roman" w:hAnsi="Cavolini" w:cs="Cavolini"/>
          <w:noProof/>
          <w:color w:val="000000"/>
          <w:kern w:val="0"/>
          <w:sz w:val="18"/>
          <w:szCs w:val="18"/>
          <w:lang w:eastAsia="en-GB"/>
          <w14:ligatures w14:val="none"/>
        </w:rPr>
        <w:drawing>
          <wp:anchor distT="0" distB="0" distL="114300" distR="114300" simplePos="0" relativeHeight="251661312" behindDoc="1" locked="0" layoutInCell="1" allowOverlap="1" wp14:anchorId="3E17C7AB" wp14:editId="3EB26BC6">
            <wp:simplePos x="0" y="0"/>
            <wp:positionH relativeFrom="margin">
              <wp:align>center</wp:align>
            </wp:positionH>
            <wp:positionV relativeFrom="paragraph">
              <wp:posOffset>5080</wp:posOffset>
            </wp:positionV>
            <wp:extent cx="2466975" cy="1847850"/>
            <wp:effectExtent l="0" t="0" r="9525" b="0"/>
            <wp:wrapTight wrapText="bothSides">
              <wp:wrapPolygon edited="0">
                <wp:start x="0" y="0"/>
                <wp:lineTo x="0" y="21377"/>
                <wp:lineTo x="21517" y="21377"/>
                <wp:lineTo x="21517" y="0"/>
                <wp:lineTo x="0" y="0"/>
              </wp:wrapPolygon>
            </wp:wrapTight>
            <wp:docPr id="12734567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pic:spPr>
                </pic:pic>
              </a:graphicData>
            </a:graphic>
          </wp:anchor>
        </w:drawing>
      </w:r>
    </w:p>
    <w:p w14:paraId="62B5CB5A" w14:textId="77777777" w:rsid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09BB92D1" w14:textId="77777777" w:rsid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0DE80B1D" w14:textId="77777777" w:rsid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68F73C84" w14:textId="77777777" w:rsid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08ED5604" w14:textId="77777777" w:rsid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4FF7FD8B" w14:textId="77777777" w:rsid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182FD559"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0AF80A66" w14:textId="2BF4877F" w:rsidR="00650BDB" w:rsidRPr="00650BDB" w:rsidRDefault="00650BDB" w:rsidP="00650BDB">
      <w:pPr>
        <w:spacing w:after="224" w:line="240" w:lineRule="auto"/>
        <w:rPr>
          <w:rFonts w:ascii="Cavolini" w:eastAsia="Times New Roman" w:hAnsi="Cavolini" w:cs="Cavolini"/>
          <w:color w:val="000000"/>
          <w:kern w:val="0"/>
          <w:sz w:val="36"/>
          <w:szCs w:val="36"/>
          <w:lang w:eastAsia="en-GB"/>
          <w14:ligatures w14:val="none"/>
        </w:rPr>
      </w:pPr>
      <w:r w:rsidRPr="00650BDB">
        <w:rPr>
          <w:rFonts w:ascii="Cavolini" w:eastAsia="Times New Roman" w:hAnsi="Cavolini" w:cs="Cavolini"/>
          <w:b/>
          <w:bCs/>
          <w:color w:val="000000"/>
          <w:kern w:val="0"/>
          <w:sz w:val="36"/>
          <w:szCs w:val="36"/>
          <w:lang w:eastAsia="en-GB"/>
          <w14:ligatures w14:val="none"/>
        </w:rPr>
        <w:lastRenderedPageBreak/>
        <w:t>8. Spiritual and Emotional Uses</w:t>
      </w:r>
    </w:p>
    <w:p w14:paraId="68B3AAF7" w14:textId="23B7A4F0" w:rsidR="00650BDB" w:rsidRP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Bumblebee Jasper is ideal for shadow work, vision-boarding, and spiritual manifestation. It clears energetic blocks and motivates action, especially in emotionally heavy or self-doubting states.</w:t>
      </w:r>
    </w:p>
    <w:p w14:paraId="4FB2C39C"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631D95EA" w14:textId="1A2C0C53" w:rsidR="00650BDB" w:rsidRP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Use this crystal when:</w:t>
      </w:r>
    </w:p>
    <w:p w14:paraId="010D1AFD" w14:textId="496AE63F" w:rsidR="00650BDB" w:rsidRPr="00650BDB" w:rsidRDefault="00650BDB" w:rsidP="00650BDB">
      <w:pPr>
        <w:numPr>
          <w:ilvl w:val="0"/>
          <w:numId w:val="8"/>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You’re facing a major decision</w:t>
      </w:r>
    </w:p>
    <w:p w14:paraId="6ED0FB61" w14:textId="00AB3053" w:rsidR="00650BDB" w:rsidRPr="00650BDB" w:rsidRDefault="00650BDB" w:rsidP="00650BDB">
      <w:pPr>
        <w:numPr>
          <w:ilvl w:val="0"/>
          <w:numId w:val="8"/>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You need courage to speak your truth</w:t>
      </w:r>
    </w:p>
    <w:p w14:paraId="62489D2B" w14:textId="45677DC8" w:rsidR="00650BDB" w:rsidRPr="00650BDB" w:rsidRDefault="00650BDB" w:rsidP="00650BDB">
      <w:pPr>
        <w:numPr>
          <w:ilvl w:val="0"/>
          <w:numId w:val="8"/>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You’re starting a new creative venture</w:t>
      </w:r>
    </w:p>
    <w:p w14:paraId="110AAF12" w14:textId="418FE0BE"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61EAF604" w14:textId="57D7B3ED"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3CAEB091" w14:textId="61305149" w:rsidR="00650BDB" w:rsidRPr="00650BDB" w:rsidRDefault="00650BDB" w:rsidP="00650BDB">
      <w:pPr>
        <w:spacing w:after="224" w:line="240" w:lineRule="auto"/>
        <w:rPr>
          <w:rFonts w:ascii="Cavolini" w:eastAsia="Times New Roman" w:hAnsi="Cavolini" w:cs="Cavolini"/>
          <w:color w:val="000000"/>
          <w:kern w:val="0"/>
          <w:sz w:val="36"/>
          <w:szCs w:val="36"/>
          <w:lang w:eastAsia="en-GB"/>
          <w14:ligatures w14:val="none"/>
        </w:rPr>
      </w:pPr>
      <w:r w:rsidRPr="00650BDB">
        <w:rPr>
          <w:rFonts w:ascii="Cavolini" w:eastAsia="Times New Roman" w:hAnsi="Cavolini" w:cs="Cavolini"/>
          <w:b/>
          <w:bCs/>
          <w:color w:val="000000"/>
          <w:kern w:val="0"/>
          <w:sz w:val="36"/>
          <w:szCs w:val="36"/>
          <w:lang w:eastAsia="en-GB"/>
          <w14:ligatures w14:val="none"/>
        </w:rPr>
        <w:t>9. How to Use Bumblebee Jasper</w:t>
      </w:r>
    </w:p>
    <w:p w14:paraId="14B89035" w14:textId="4C7084D3" w:rsidR="00650BDB" w:rsidRPr="00650BDB" w:rsidRDefault="00650BDB" w:rsidP="00650BDB">
      <w:pPr>
        <w:numPr>
          <w:ilvl w:val="0"/>
          <w:numId w:val="9"/>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Meditation: Hold the stone on your solar plexus and visualize a golden light radiating from your core</w:t>
      </w:r>
    </w:p>
    <w:p w14:paraId="0780F974" w14:textId="02371503" w:rsidR="00650BDB" w:rsidRPr="00650BDB" w:rsidRDefault="00650BDB" w:rsidP="00650BDB">
      <w:pPr>
        <w:numPr>
          <w:ilvl w:val="0"/>
          <w:numId w:val="9"/>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Affirmation Work: Repeat empowering mantras while holding the stone</w:t>
      </w:r>
    </w:p>
    <w:p w14:paraId="79EE9374" w14:textId="07394A41" w:rsidR="00650BDB" w:rsidRPr="00650BDB" w:rsidRDefault="00650BDB" w:rsidP="00650BDB">
      <w:pPr>
        <w:numPr>
          <w:ilvl w:val="0"/>
          <w:numId w:val="9"/>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Crystal Grids: Use as the central stone in a manifestation grid</w:t>
      </w:r>
    </w:p>
    <w:p w14:paraId="509BD1CF" w14:textId="16B3A9A5" w:rsidR="00650BDB" w:rsidRPr="00650BDB" w:rsidRDefault="00650BDB" w:rsidP="00650BDB">
      <w:pPr>
        <w:numPr>
          <w:ilvl w:val="0"/>
          <w:numId w:val="9"/>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Jewellery</w:t>
      </w:r>
      <w:r w:rsidRPr="00650BDB">
        <w:rPr>
          <w:rFonts w:ascii="Cavolini" w:eastAsia="Times New Roman" w:hAnsi="Cavolini" w:cs="Cavolini"/>
          <w:color w:val="000000"/>
          <w:kern w:val="0"/>
          <w:sz w:val="29"/>
          <w:szCs w:val="29"/>
          <w:lang w:eastAsia="en-GB"/>
          <w14:ligatures w14:val="none"/>
        </w:rPr>
        <w:t>: Wear as a pendant to boost energy and confidence throughout the day</w:t>
      </w:r>
    </w:p>
    <w:p w14:paraId="04CCD808" w14:textId="64471D54" w:rsidR="00650BDB" w:rsidRPr="00650BDB" w:rsidRDefault="00650BDB" w:rsidP="00650BDB">
      <w:pPr>
        <w:numPr>
          <w:ilvl w:val="0"/>
          <w:numId w:val="9"/>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Work Desk Companion: Keep it nearby during work to maintain motivation</w:t>
      </w:r>
    </w:p>
    <w:p w14:paraId="4188589D" w14:textId="057FE8C0"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r>
        <w:rPr>
          <w:rFonts w:ascii="Cavolini" w:eastAsia="Times New Roman" w:hAnsi="Cavolini" w:cs="Cavolini"/>
          <w:noProof/>
          <w:color w:val="000000"/>
          <w:kern w:val="0"/>
          <w:sz w:val="18"/>
          <w:szCs w:val="18"/>
          <w:lang w:eastAsia="en-GB"/>
          <w14:ligatures w14:val="none"/>
        </w:rPr>
        <w:drawing>
          <wp:anchor distT="0" distB="0" distL="114300" distR="114300" simplePos="0" relativeHeight="251662336" behindDoc="1" locked="0" layoutInCell="1" allowOverlap="1" wp14:anchorId="7A9E5BD1" wp14:editId="1710BE02">
            <wp:simplePos x="0" y="0"/>
            <wp:positionH relativeFrom="margin">
              <wp:align>center</wp:align>
            </wp:positionH>
            <wp:positionV relativeFrom="paragraph">
              <wp:posOffset>8890</wp:posOffset>
            </wp:positionV>
            <wp:extent cx="1310640" cy="1310640"/>
            <wp:effectExtent l="0" t="0" r="3810" b="3810"/>
            <wp:wrapTight wrapText="bothSides">
              <wp:wrapPolygon edited="0">
                <wp:start x="0" y="0"/>
                <wp:lineTo x="0" y="21349"/>
                <wp:lineTo x="21349" y="21349"/>
                <wp:lineTo x="21349" y="0"/>
                <wp:lineTo x="0" y="0"/>
              </wp:wrapPolygon>
            </wp:wrapTight>
            <wp:docPr id="20297368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0640" cy="1310640"/>
                    </a:xfrm>
                    <a:prstGeom prst="rect">
                      <a:avLst/>
                    </a:prstGeom>
                    <a:noFill/>
                  </pic:spPr>
                </pic:pic>
              </a:graphicData>
            </a:graphic>
            <wp14:sizeRelH relativeFrom="margin">
              <wp14:pctWidth>0</wp14:pctWidth>
            </wp14:sizeRelH>
            <wp14:sizeRelV relativeFrom="margin">
              <wp14:pctHeight>0</wp14:pctHeight>
            </wp14:sizeRelV>
          </wp:anchor>
        </w:drawing>
      </w:r>
    </w:p>
    <w:p w14:paraId="26BC513C" w14:textId="521425EE"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2185283E" w14:textId="77777777" w:rsidR="00650BDB" w:rsidRPr="00650BDB" w:rsidRDefault="00650BDB" w:rsidP="00650BDB">
      <w:pPr>
        <w:spacing w:after="0" w:line="240" w:lineRule="auto"/>
        <w:rPr>
          <w:rFonts w:ascii="Cavolini" w:eastAsia="Times New Roman" w:hAnsi="Cavolini" w:cs="Cavolini"/>
          <w:color w:val="808080"/>
          <w:kern w:val="0"/>
          <w:sz w:val="18"/>
          <w:szCs w:val="18"/>
          <w:lang w:eastAsia="en-GB"/>
          <w14:ligatures w14:val="none"/>
        </w:rPr>
      </w:pPr>
    </w:p>
    <w:p w14:paraId="0C6583E8"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2D82034B" w14:textId="77777777" w:rsid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17164C1E"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6FC52DEF" w14:textId="77777777" w:rsidR="00650BDB" w:rsidRPr="00650BDB" w:rsidRDefault="00650BDB" w:rsidP="00650BDB">
      <w:pPr>
        <w:spacing w:after="224" w:line="240" w:lineRule="auto"/>
        <w:rPr>
          <w:rFonts w:ascii="Cavolini" w:eastAsia="Times New Roman" w:hAnsi="Cavolini" w:cs="Cavolini"/>
          <w:color w:val="000000"/>
          <w:kern w:val="0"/>
          <w:sz w:val="36"/>
          <w:szCs w:val="36"/>
          <w:lang w:eastAsia="en-GB"/>
          <w14:ligatures w14:val="none"/>
        </w:rPr>
      </w:pPr>
      <w:r w:rsidRPr="00650BDB">
        <w:rPr>
          <w:rFonts w:ascii="Cavolini" w:eastAsia="Times New Roman" w:hAnsi="Cavolini" w:cs="Cavolini"/>
          <w:b/>
          <w:bCs/>
          <w:color w:val="000000"/>
          <w:kern w:val="0"/>
          <w:sz w:val="36"/>
          <w:szCs w:val="36"/>
          <w:lang w:eastAsia="en-GB"/>
          <w14:ligatures w14:val="none"/>
        </w:rPr>
        <w:lastRenderedPageBreak/>
        <w:t>10. Rituals and Affirmations</w:t>
      </w:r>
    </w:p>
    <w:p w14:paraId="0E91B1B4"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52173849" w14:textId="4D72D92A" w:rsidR="00650BDB" w:rsidRPr="00650BDB" w:rsidRDefault="00650BDB" w:rsidP="00650BDB">
      <w:pPr>
        <w:spacing w:after="210" w:line="240" w:lineRule="auto"/>
        <w:rPr>
          <w:rFonts w:ascii="Cavolini" w:eastAsia="Times New Roman" w:hAnsi="Cavolini" w:cs="Cavolini"/>
          <w:color w:val="000000"/>
          <w:kern w:val="0"/>
          <w:sz w:val="32"/>
          <w:szCs w:val="32"/>
          <w:lang w:eastAsia="en-GB"/>
          <w14:ligatures w14:val="none"/>
        </w:rPr>
      </w:pPr>
      <w:r w:rsidRPr="00650BDB">
        <w:rPr>
          <w:rFonts w:ascii="Cavolini" w:eastAsia="Times New Roman" w:hAnsi="Cavolini" w:cs="Cavolini"/>
          <w:b/>
          <w:bCs/>
          <w:color w:val="000000"/>
          <w:kern w:val="0"/>
          <w:sz w:val="32"/>
          <w:szCs w:val="32"/>
          <w:lang w:eastAsia="en-GB"/>
          <w14:ligatures w14:val="none"/>
        </w:rPr>
        <w:t>Morning Empowerment Ritual:</w:t>
      </w:r>
    </w:p>
    <w:p w14:paraId="5FD73CBB" w14:textId="77777777" w:rsidR="00650BDB" w:rsidRPr="00650BDB" w:rsidRDefault="00650BDB" w:rsidP="00650BDB">
      <w:pPr>
        <w:numPr>
          <w:ilvl w:val="0"/>
          <w:numId w:val="10"/>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Hold Bumblebee Jasper in both hands.</w:t>
      </w:r>
    </w:p>
    <w:p w14:paraId="5F41C792" w14:textId="77777777" w:rsidR="00650BDB" w:rsidRPr="00650BDB" w:rsidRDefault="00650BDB" w:rsidP="00650BDB">
      <w:pPr>
        <w:numPr>
          <w:ilvl w:val="0"/>
          <w:numId w:val="10"/>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Close your eyes and take 3 deep breaths.</w:t>
      </w:r>
    </w:p>
    <w:p w14:paraId="79920C9E" w14:textId="77777777" w:rsidR="00650BDB" w:rsidRPr="00650BDB" w:rsidRDefault="00650BDB" w:rsidP="00650BDB">
      <w:pPr>
        <w:numPr>
          <w:ilvl w:val="0"/>
          <w:numId w:val="10"/>
        </w:numPr>
        <w:spacing w:after="180" w:line="240" w:lineRule="auto"/>
        <w:rPr>
          <w:rFonts w:ascii="Cavolini" w:eastAsia="Times New Roman" w:hAnsi="Cavolini" w:cs="Cavolini"/>
          <w:color w:val="111111"/>
          <w:kern w:val="0"/>
          <w:sz w:val="24"/>
          <w:szCs w:val="24"/>
          <w:lang w:eastAsia="en-GB"/>
          <w14:ligatures w14:val="none"/>
        </w:rPr>
      </w:pPr>
      <w:r w:rsidRPr="00650BDB">
        <w:rPr>
          <w:rFonts w:ascii="Cavolini" w:eastAsia="Times New Roman" w:hAnsi="Cavolini" w:cs="Cavolini"/>
          <w:color w:val="000000"/>
          <w:kern w:val="0"/>
          <w:sz w:val="29"/>
          <w:szCs w:val="29"/>
          <w:lang w:eastAsia="en-GB"/>
          <w14:ligatures w14:val="none"/>
        </w:rPr>
        <w:t>Repeat:</w:t>
      </w:r>
      <w:r w:rsidRPr="00650BDB">
        <w:rPr>
          <w:rFonts w:ascii="Cavolini" w:eastAsia="Times New Roman" w:hAnsi="Cavolini" w:cs="Cavolini"/>
          <w:color w:val="000000"/>
          <w:kern w:val="0"/>
          <w:sz w:val="18"/>
          <w:szCs w:val="18"/>
          <w:lang w:eastAsia="en-GB"/>
          <w14:ligatures w14:val="none"/>
        </w:rPr>
        <w:br/>
      </w:r>
      <w:r w:rsidRPr="00650BDB">
        <w:rPr>
          <w:rFonts w:ascii="Cavolini" w:eastAsia="Times New Roman" w:hAnsi="Cavolini" w:cs="Cavolini"/>
          <w:color w:val="111111"/>
          <w:kern w:val="0"/>
          <w:sz w:val="24"/>
          <w:szCs w:val="24"/>
          <w:lang w:eastAsia="en-GB"/>
          <w14:ligatures w14:val="none"/>
        </w:rPr>
        <w:t>“I radiate confidence. I trust my path. I take bold, joyful action.”</w:t>
      </w:r>
    </w:p>
    <w:p w14:paraId="57E65351"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52594952" w14:textId="4A01F7EC" w:rsidR="00650BDB" w:rsidRPr="00650BDB" w:rsidRDefault="00650BDB" w:rsidP="00650BDB">
      <w:pPr>
        <w:spacing w:after="210" w:line="240" w:lineRule="auto"/>
        <w:rPr>
          <w:rFonts w:ascii="Cavolini" w:eastAsia="Times New Roman" w:hAnsi="Cavolini" w:cs="Cavolini"/>
          <w:color w:val="000000"/>
          <w:kern w:val="0"/>
          <w:sz w:val="32"/>
          <w:szCs w:val="32"/>
          <w:lang w:eastAsia="en-GB"/>
          <w14:ligatures w14:val="none"/>
        </w:rPr>
      </w:pPr>
      <w:r w:rsidRPr="00650BDB">
        <w:rPr>
          <w:rFonts w:ascii="Cavolini" w:eastAsia="Times New Roman" w:hAnsi="Cavolini" w:cs="Cavolini"/>
          <w:b/>
          <w:bCs/>
          <w:color w:val="000000"/>
          <w:kern w:val="0"/>
          <w:sz w:val="32"/>
          <w:szCs w:val="32"/>
          <w:lang w:eastAsia="en-GB"/>
          <w14:ligatures w14:val="none"/>
        </w:rPr>
        <w:t>Manifestation Affirmations:</w:t>
      </w:r>
    </w:p>
    <w:p w14:paraId="465EBA50" w14:textId="77777777" w:rsidR="00650BDB" w:rsidRPr="00650BDB" w:rsidRDefault="00650BDB" w:rsidP="00650BDB">
      <w:pPr>
        <w:numPr>
          <w:ilvl w:val="0"/>
          <w:numId w:val="11"/>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“I trust my inner compass and follow my highest truth.”</w:t>
      </w:r>
    </w:p>
    <w:p w14:paraId="3B1E5BA4" w14:textId="77777777" w:rsidR="00650BDB" w:rsidRPr="00650BDB" w:rsidRDefault="00650BDB" w:rsidP="00650BDB">
      <w:pPr>
        <w:numPr>
          <w:ilvl w:val="0"/>
          <w:numId w:val="11"/>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“I am fearless in pursuit of my purpose.”</w:t>
      </w:r>
    </w:p>
    <w:p w14:paraId="16AE6E7C" w14:textId="77777777" w:rsidR="00650BDB" w:rsidRPr="00650BDB" w:rsidRDefault="00650BDB" w:rsidP="00650BDB">
      <w:pPr>
        <w:numPr>
          <w:ilvl w:val="0"/>
          <w:numId w:val="11"/>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“Each day, I rise with confidence and joy.”</w:t>
      </w:r>
    </w:p>
    <w:p w14:paraId="21B11B78"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6D755552" w14:textId="48910681" w:rsidR="00650BDB" w:rsidRPr="00650BDB" w:rsidRDefault="00650BDB" w:rsidP="00650BDB">
      <w:pPr>
        <w:spacing w:after="224" w:line="240" w:lineRule="auto"/>
        <w:rPr>
          <w:rFonts w:ascii="Cavolini" w:eastAsia="Times New Roman" w:hAnsi="Cavolini" w:cs="Cavolini"/>
          <w:color w:val="000000"/>
          <w:kern w:val="0"/>
          <w:sz w:val="36"/>
          <w:szCs w:val="36"/>
          <w:lang w:eastAsia="en-GB"/>
          <w14:ligatures w14:val="none"/>
        </w:rPr>
      </w:pPr>
      <w:r w:rsidRPr="00650BDB">
        <w:rPr>
          <w:rFonts w:ascii="Cavolini" w:eastAsia="Times New Roman" w:hAnsi="Cavolini" w:cs="Cavolini"/>
          <w:b/>
          <w:bCs/>
          <w:color w:val="000000"/>
          <w:kern w:val="0"/>
          <w:sz w:val="36"/>
          <w:szCs w:val="36"/>
          <w:lang w:eastAsia="en-GB"/>
          <w14:ligatures w14:val="none"/>
        </w:rPr>
        <w:t>11. Cleansing and Charging</w:t>
      </w:r>
    </w:p>
    <w:p w14:paraId="49570C7F" w14:textId="77777777" w:rsidR="00650BDB" w:rsidRP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 xml:space="preserve">Due to its mineral composition (especially </w:t>
      </w:r>
      <w:proofErr w:type="spellStart"/>
      <w:r w:rsidRPr="00650BDB">
        <w:rPr>
          <w:rFonts w:ascii="Cavolini" w:eastAsia="Times New Roman" w:hAnsi="Cavolini" w:cs="Cavolini"/>
          <w:color w:val="000000"/>
          <w:kern w:val="0"/>
          <w:sz w:val="29"/>
          <w:szCs w:val="29"/>
          <w:lang w:eastAsia="en-GB"/>
          <w14:ligatures w14:val="none"/>
        </w:rPr>
        <w:t>sulfur</w:t>
      </w:r>
      <w:proofErr w:type="spellEnd"/>
      <w:r w:rsidRPr="00650BDB">
        <w:rPr>
          <w:rFonts w:ascii="Cavolini" w:eastAsia="Times New Roman" w:hAnsi="Cavolini" w:cs="Cavolini"/>
          <w:color w:val="000000"/>
          <w:kern w:val="0"/>
          <w:sz w:val="29"/>
          <w:szCs w:val="29"/>
          <w:lang w:eastAsia="en-GB"/>
          <w14:ligatures w14:val="none"/>
        </w:rPr>
        <w:t xml:space="preserve"> and arsenic), avoid water-based cleansing.</w:t>
      </w:r>
    </w:p>
    <w:p w14:paraId="7D927ACD"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62B3CB2D" w14:textId="7EB360AC" w:rsidR="00650BDB" w:rsidRPr="00650BDB" w:rsidRDefault="00650BDB" w:rsidP="00650BDB">
      <w:pPr>
        <w:spacing w:after="210" w:line="240" w:lineRule="auto"/>
        <w:rPr>
          <w:rFonts w:ascii="Cavolini" w:eastAsia="Times New Roman" w:hAnsi="Cavolini" w:cs="Cavolini"/>
          <w:color w:val="000000"/>
          <w:kern w:val="0"/>
          <w:sz w:val="32"/>
          <w:szCs w:val="32"/>
          <w:lang w:eastAsia="en-GB"/>
          <w14:ligatures w14:val="none"/>
        </w:rPr>
      </w:pPr>
      <w:r w:rsidRPr="00650BDB">
        <w:rPr>
          <w:rFonts w:ascii="Cavolini" w:eastAsia="Times New Roman" w:hAnsi="Cavolini" w:cs="Cavolini"/>
          <w:b/>
          <w:bCs/>
          <w:color w:val="000000"/>
          <w:kern w:val="0"/>
          <w:sz w:val="32"/>
          <w:szCs w:val="32"/>
          <w:lang w:eastAsia="en-GB"/>
          <w14:ligatures w14:val="none"/>
        </w:rPr>
        <w:t>Safe Cleansing Methods:</w:t>
      </w:r>
    </w:p>
    <w:p w14:paraId="268665F3" w14:textId="59226A19" w:rsidR="00650BDB" w:rsidRPr="00650BDB" w:rsidRDefault="00650BDB" w:rsidP="00650BDB">
      <w:pPr>
        <w:numPr>
          <w:ilvl w:val="0"/>
          <w:numId w:val="12"/>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 xml:space="preserve">Smoke cleansing (e.g., sage, </w:t>
      </w:r>
      <w:r w:rsidRPr="00650BDB">
        <w:rPr>
          <w:rFonts w:ascii="Cavolini" w:eastAsia="Times New Roman" w:hAnsi="Cavolini" w:cs="Cavolini"/>
          <w:color w:val="000000"/>
          <w:kern w:val="0"/>
          <w:sz w:val="29"/>
          <w:szCs w:val="29"/>
          <w:lang w:eastAsia="en-GB"/>
          <w14:ligatures w14:val="none"/>
        </w:rPr>
        <w:t>Palo</w:t>
      </w:r>
      <w:r w:rsidRPr="00650BDB">
        <w:rPr>
          <w:rFonts w:ascii="Cavolini" w:eastAsia="Times New Roman" w:hAnsi="Cavolini" w:cs="Cavolini"/>
          <w:color w:val="000000"/>
          <w:kern w:val="0"/>
          <w:sz w:val="29"/>
          <w:szCs w:val="29"/>
          <w:lang w:eastAsia="en-GB"/>
          <w14:ligatures w14:val="none"/>
        </w:rPr>
        <w:t xml:space="preserve"> </w:t>
      </w:r>
      <w:r w:rsidRPr="00650BDB">
        <w:rPr>
          <w:rFonts w:ascii="Cavolini" w:eastAsia="Times New Roman" w:hAnsi="Cavolini" w:cs="Cavolini"/>
          <w:color w:val="000000"/>
          <w:kern w:val="0"/>
          <w:sz w:val="29"/>
          <w:szCs w:val="29"/>
          <w:lang w:eastAsia="en-GB"/>
          <w14:ligatures w14:val="none"/>
        </w:rPr>
        <w:t>Santo</w:t>
      </w:r>
      <w:r w:rsidRPr="00650BDB">
        <w:rPr>
          <w:rFonts w:ascii="Cavolini" w:eastAsia="Times New Roman" w:hAnsi="Cavolini" w:cs="Cavolini"/>
          <w:color w:val="000000"/>
          <w:kern w:val="0"/>
          <w:sz w:val="29"/>
          <w:szCs w:val="29"/>
          <w:lang w:eastAsia="en-GB"/>
          <w14:ligatures w14:val="none"/>
        </w:rPr>
        <w:t>)</w:t>
      </w:r>
    </w:p>
    <w:p w14:paraId="0D01E4A3" w14:textId="77777777" w:rsidR="00650BDB" w:rsidRPr="00650BDB" w:rsidRDefault="00650BDB" w:rsidP="00650BDB">
      <w:pPr>
        <w:numPr>
          <w:ilvl w:val="0"/>
          <w:numId w:val="12"/>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Sound cleansing (singing bowl)</w:t>
      </w:r>
    </w:p>
    <w:p w14:paraId="1CACEE06" w14:textId="77777777" w:rsidR="00650BDB" w:rsidRPr="00650BDB" w:rsidRDefault="00650BDB" w:rsidP="00650BDB">
      <w:pPr>
        <w:numPr>
          <w:ilvl w:val="0"/>
          <w:numId w:val="12"/>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Moonlight (preferably during the waxing or full moon)</w:t>
      </w:r>
    </w:p>
    <w:p w14:paraId="3134277C" w14:textId="77777777" w:rsidR="00650BDB" w:rsidRPr="00650BDB" w:rsidRDefault="00650BDB" w:rsidP="00650BDB">
      <w:pPr>
        <w:numPr>
          <w:ilvl w:val="0"/>
          <w:numId w:val="12"/>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Selenite plates for passive cleansing</w:t>
      </w:r>
    </w:p>
    <w:p w14:paraId="38DB8894"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59136902"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58B06A5C" w14:textId="77777777" w:rsidR="00650BDB" w:rsidRP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Avoid: Salt, water, and harsh chemicals.</w:t>
      </w:r>
    </w:p>
    <w:p w14:paraId="02ED3633" w14:textId="4897FE6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r>
        <w:rPr>
          <w:rFonts w:ascii="Cavolini" w:eastAsia="Times New Roman" w:hAnsi="Cavolini" w:cs="Cavolini"/>
          <w:noProof/>
          <w:color w:val="000000"/>
          <w:kern w:val="0"/>
          <w:sz w:val="18"/>
          <w:szCs w:val="18"/>
          <w:lang w:eastAsia="en-GB"/>
          <w14:ligatures w14:val="none"/>
        </w:rPr>
        <w:lastRenderedPageBreak/>
        <w:drawing>
          <wp:anchor distT="0" distB="0" distL="114300" distR="114300" simplePos="0" relativeHeight="251663360" behindDoc="1" locked="0" layoutInCell="1" allowOverlap="1" wp14:anchorId="5FAB520E" wp14:editId="0CCA85B1">
            <wp:simplePos x="0" y="0"/>
            <wp:positionH relativeFrom="column">
              <wp:posOffset>1554480</wp:posOffset>
            </wp:positionH>
            <wp:positionV relativeFrom="paragraph">
              <wp:posOffset>0</wp:posOffset>
            </wp:positionV>
            <wp:extent cx="2543175" cy="1800225"/>
            <wp:effectExtent l="0" t="0" r="9525" b="9525"/>
            <wp:wrapTight wrapText="bothSides">
              <wp:wrapPolygon edited="0">
                <wp:start x="0" y="0"/>
                <wp:lineTo x="0" y="21486"/>
                <wp:lineTo x="21519" y="21486"/>
                <wp:lineTo x="21519" y="0"/>
                <wp:lineTo x="0" y="0"/>
              </wp:wrapPolygon>
            </wp:wrapTight>
            <wp:docPr id="15057607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3175" cy="1800225"/>
                    </a:xfrm>
                    <a:prstGeom prst="rect">
                      <a:avLst/>
                    </a:prstGeom>
                    <a:noFill/>
                  </pic:spPr>
                </pic:pic>
              </a:graphicData>
            </a:graphic>
          </wp:anchor>
        </w:drawing>
      </w:r>
    </w:p>
    <w:p w14:paraId="6144EFC8" w14:textId="77777777" w:rsidR="00650BDB" w:rsidRPr="00650BDB" w:rsidRDefault="00650BDB" w:rsidP="00650BDB">
      <w:pPr>
        <w:spacing w:after="0" w:line="240" w:lineRule="auto"/>
        <w:rPr>
          <w:rFonts w:ascii="Cavolini" w:eastAsia="Times New Roman" w:hAnsi="Cavolini" w:cs="Cavolini"/>
          <w:color w:val="808080"/>
          <w:kern w:val="0"/>
          <w:sz w:val="18"/>
          <w:szCs w:val="18"/>
          <w:lang w:eastAsia="en-GB"/>
          <w14:ligatures w14:val="none"/>
        </w:rPr>
      </w:pPr>
    </w:p>
    <w:p w14:paraId="2CAFC0C6"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6D8332BC" w14:textId="77777777" w:rsid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16DCD168" w14:textId="77777777" w:rsid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0F5939BB" w14:textId="77777777" w:rsid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77B7215B" w14:textId="77777777" w:rsid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38D13F73"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7FE6ECF1" w14:textId="4E7BF731" w:rsidR="00650BDB" w:rsidRPr="00650BDB" w:rsidRDefault="00650BDB" w:rsidP="00650BDB">
      <w:pPr>
        <w:spacing w:after="224" w:line="240" w:lineRule="auto"/>
        <w:rPr>
          <w:rFonts w:ascii="Cavolini" w:eastAsia="Times New Roman" w:hAnsi="Cavolini" w:cs="Cavolini"/>
          <w:color w:val="000000"/>
          <w:kern w:val="0"/>
          <w:sz w:val="36"/>
          <w:szCs w:val="36"/>
          <w:lang w:eastAsia="en-GB"/>
          <w14:ligatures w14:val="none"/>
        </w:rPr>
      </w:pPr>
      <w:r w:rsidRPr="00650BDB">
        <w:rPr>
          <w:rFonts w:ascii="Cavolini" w:eastAsia="Times New Roman" w:hAnsi="Cavolini" w:cs="Cavolini"/>
          <w:b/>
          <w:bCs/>
          <w:color w:val="000000"/>
          <w:kern w:val="0"/>
          <w:sz w:val="36"/>
          <w:szCs w:val="36"/>
          <w:lang w:eastAsia="en-GB"/>
          <w14:ligatures w14:val="none"/>
        </w:rPr>
        <w:t>12. Safety and Handling Precautions</w:t>
      </w:r>
    </w:p>
    <w:p w14:paraId="428FD639" w14:textId="04C6F988" w:rsidR="00650BDB" w:rsidRP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Bumblebee Jasper contains toxic elements (</w:t>
      </w:r>
      <w:r w:rsidRPr="00650BDB">
        <w:rPr>
          <w:rFonts w:ascii="Cavolini" w:eastAsia="Times New Roman" w:hAnsi="Cavolini" w:cs="Cavolini"/>
          <w:color w:val="000000"/>
          <w:kern w:val="0"/>
          <w:sz w:val="29"/>
          <w:szCs w:val="29"/>
          <w:lang w:eastAsia="en-GB"/>
          <w14:ligatures w14:val="none"/>
        </w:rPr>
        <w:t>sulphur</w:t>
      </w:r>
      <w:r w:rsidRPr="00650BDB">
        <w:rPr>
          <w:rFonts w:ascii="Cavolini" w:eastAsia="Times New Roman" w:hAnsi="Cavolini" w:cs="Cavolini"/>
          <w:color w:val="000000"/>
          <w:kern w:val="0"/>
          <w:sz w:val="29"/>
          <w:szCs w:val="29"/>
          <w:lang w:eastAsia="en-GB"/>
          <w14:ligatures w14:val="none"/>
        </w:rPr>
        <w:t xml:space="preserve"> and arsenic). Although safe when polished and sealed:</w:t>
      </w:r>
    </w:p>
    <w:p w14:paraId="231A2120" w14:textId="77777777" w:rsidR="00650BDB" w:rsidRPr="00650BDB" w:rsidRDefault="00650BDB" w:rsidP="00650BDB">
      <w:pPr>
        <w:numPr>
          <w:ilvl w:val="0"/>
          <w:numId w:val="13"/>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Do not submerge in water</w:t>
      </w:r>
    </w:p>
    <w:p w14:paraId="3C7588FD" w14:textId="77777777" w:rsidR="00650BDB" w:rsidRPr="00650BDB" w:rsidRDefault="00650BDB" w:rsidP="00650BDB">
      <w:pPr>
        <w:numPr>
          <w:ilvl w:val="0"/>
          <w:numId w:val="13"/>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Avoid inhaling dust from raw pieces</w:t>
      </w:r>
    </w:p>
    <w:p w14:paraId="04152CE1" w14:textId="77777777" w:rsidR="00650BDB" w:rsidRPr="00650BDB" w:rsidRDefault="00650BDB" w:rsidP="00650BDB">
      <w:pPr>
        <w:numPr>
          <w:ilvl w:val="0"/>
          <w:numId w:val="13"/>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Wash hands after handling raw or unsealed specimens</w:t>
      </w:r>
    </w:p>
    <w:p w14:paraId="3B67547C" w14:textId="77777777" w:rsidR="00650BDB" w:rsidRPr="00650BDB" w:rsidRDefault="00650BDB" w:rsidP="00650BDB">
      <w:pPr>
        <w:numPr>
          <w:ilvl w:val="0"/>
          <w:numId w:val="13"/>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Keep away from children and pets</w:t>
      </w:r>
    </w:p>
    <w:p w14:paraId="36679050"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27DBB3AE" w14:textId="605F8B01" w:rsidR="00650BDB" w:rsidRPr="00650BDB" w:rsidRDefault="00650BDB" w:rsidP="00650BDB">
      <w:pPr>
        <w:spacing w:after="224" w:line="240" w:lineRule="auto"/>
        <w:rPr>
          <w:rFonts w:ascii="Cavolini" w:eastAsia="Times New Roman" w:hAnsi="Cavolini" w:cs="Cavolini"/>
          <w:color w:val="000000"/>
          <w:kern w:val="0"/>
          <w:sz w:val="36"/>
          <w:szCs w:val="36"/>
          <w:lang w:eastAsia="en-GB"/>
          <w14:ligatures w14:val="none"/>
        </w:rPr>
      </w:pPr>
      <w:r w:rsidRPr="00650BDB">
        <w:rPr>
          <w:rFonts w:ascii="Cavolini" w:eastAsia="Times New Roman" w:hAnsi="Cavolini" w:cs="Cavolini"/>
          <w:b/>
          <w:bCs/>
          <w:color w:val="000000"/>
          <w:kern w:val="0"/>
          <w:sz w:val="36"/>
          <w:szCs w:val="36"/>
          <w:lang w:eastAsia="en-GB"/>
          <w14:ligatures w14:val="none"/>
        </w:rPr>
        <w:t>13. Combining with Other Crystals</w:t>
      </w:r>
    </w:p>
    <w:p w14:paraId="60D482F3" w14:textId="4C6492D5" w:rsidR="00650BDB" w:rsidRPr="00650BDB" w:rsidRDefault="00650BDB" w:rsidP="00650BDB">
      <w:pPr>
        <w:spacing w:after="210" w:line="240" w:lineRule="auto"/>
        <w:rPr>
          <w:rFonts w:ascii="Cavolini" w:eastAsia="Times New Roman" w:hAnsi="Cavolini" w:cs="Cavolini"/>
          <w:color w:val="000000"/>
          <w:kern w:val="0"/>
          <w:sz w:val="32"/>
          <w:szCs w:val="32"/>
          <w:lang w:eastAsia="en-GB"/>
          <w14:ligatures w14:val="none"/>
        </w:rPr>
      </w:pPr>
      <w:r w:rsidRPr="00650BDB">
        <w:rPr>
          <w:rFonts w:ascii="Cavolini" w:eastAsia="Times New Roman" w:hAnsi="Cavolini" w:cs="Cavolini"/>
          <w:b/>
          <w:bCs/>
          <w:color w:val="000000"/>
          <w:kern w:val="0"/>
          <w:sz w:val="32"/>
          <w:szCs w:val="32"/>
          <w:lang w:eastAsia="en-GB"/>
          <w14:ligatures w14:val="none"/>
        </w:rPr>
        <w:t>Powerful Pairings:</w:t>
      </w:r>
    </w:p>
    <w:p w14:paraId="53B08C47" w14:textId="77777777" w:rsidR="00650BDB" w:rsidRPr="00650BDB" w:rsidRDefault="00650BDB" w:rsidP="00650BDB">
      <w:pPr>
        <w:numPr>
          <w:ilvl w:val="0"/>
          <w:numId w:val="14"/>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Carnelian – for amplified creativity</w:t>
      </w:r>
    </w:p>
    <w:p w14:paraId="37025E21" w14:textId="77777777" w:rsidR="00650BDB" w:rsidRPr="00650BDB" w:rsidRDefault="00650BDB" w:rsidP="00650BDB">
      <w:pPr>
        <w:numPr>
          <w:ilvl w:val="0"/>
          <w:numId w:val="14"/>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Citrine – for abundance and manifestation</w:t>
      </w:r>
    </w:p>
    <w:p w14:paraId="70E1E5C3" w14:textId="77777777" w:rsidR="00650BDB" w:rsidRPr="00650BDB" w:rsidRDefault="00650BDB" w:rsidP="00650BDB">
      <w:pPr>
        <w:numPr>
          <w:ilvl w:val="0"/>
          <w:numId w:val="14"/>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Tiger’s Eye – for courage and grounded confidence</w:t>
      </w:r>
    </w:p>
    <w:p w14:paraId="25385883" w14:textId="77777777" w:rsidR="00650BDB" w:rsidRPr="00650BDB" w:rsidRDefault="00650BDB" w:rsidP="00650BDB">
      <w:pPr>
        <w:numPr>
          <w:ilvl w:val="0"/>
          <w:numId w:val="14"/>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Clear Quartz – for energy amplification</w:t>
      </w:r>
    </w:p>
    <w:p w14:paraId="7DA85800"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3E4503F7"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78B60041" w14:textId="77777777" w:rsidR="00650BDB" w:rsidRP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These combinations magnify personal power and focus during manifestation rituals.</w:t>
      </w:r>
    </w:p>
    <w:p w14:paraId="7934C288"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7817E499" w14:textId="77777777" w:rsidR="00650BDB" w:rsidRPr="00650BDB" w:rsidRDefault="00650BDB" w:rsidP="00650BDB">
      <w:pPr>
        <w:spacing w:after="0" w:line="240" w:lineRule="auto"/>
        <w:rPr>
          <w:rFonts w:ascii="Cavolini" w:eastAsia="Times New Roman" w:hAnsi="Cavolini" w:cs="Cavolini"/>
          <w:color w:val="808080"/>
          <w:kern w:val="0"/>
          <w:sz w:val="18"/>
          <w:szCs w:val="18"/>
          <w:lang w:eastAsia="en-GB"/>
          <w14:ligatures w14:val="none"/>
        </w:rPr>
      </w:pPr>
    </w:p>
    <w:p w14:paraId="47A9B1E6"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541AA92F"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6A9D58C5" w14:textId="4961DDAE" w:rsidR="00650BDB" w:rsidRPr="00650BDB" w:rsidRDefault="00650BDB" w:rsidP="00650BDB">
      <w:pPr>
        <w:spacing w:after="224" w:line="240" w:lineRule="auto"/>
        <w:rPr>
          <w:rFonts w:ascii="Cavolini" w:eastAsia="Times New Roman" w:hAnsi="Cavolini" w:cs="Cavolini"/>
          <w:color w:val="000000"/>
          <w:kern w:val="0"/>
          <w:sz w:val="36"/>
          <w:szCs w:val="36"/>
          <w:lang w:eastAsia="en-GB"/>
          <w14:ligatures w14:val="none"/>
        </w:rPr>
      </w:pPr>
      <w:r w:rsidRPr="00650BDB">
        <w:rPr>
          <w:rFonts w:ascii="Cavolini" w:eastAsia="Times New Roman" w:hAnsi="Cavolini" w:cs="Cavolini"/>
          <w:b/>
          <w:bCs/>
          <w:color w:val="000000"/>
          <w:kern w:val="0"/>
          <w:sz w:val="36"/>
          <w:szCs w:val="36"/>
          <w:lang w:eastAsia="en-GB"/>
          <w14:ligatures w14:val="none"/>
        </w:rPr>
        <w:t>14. Crystal Grids and Manifestation Work</w:t>
      </w:r>
    </w:p>
    <w:p w14:paraId="4D7E6709" w14:textId="16AA7ED5" w:rsidR="00650BDB" w:rsidRP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Bumblebee Jasper Manifestation Grid:</w:t>
      </w:r>
    </w:p>
    <w:p w14:paraId="0543A65B" w14:textId="7F7A6CBD" w:rsidR="00650BDB" w:rsidRPr="00650BDB" w:rsidRDefault="00650BDB" w:rsidP="00650BDB">
      <w:pPr>
        <w:numPr>
          <w:ilvl w:val="0"/>
          <w:numId w:val="15"/>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Centre</w:t>
      </w:r>
      <w:r w:rsidRPr="00650BDB">
        <w:rPr>
          <w:rFonts w:ascii="Cavolini" w:eastAsia="Times New Roman" w:hAnsi="Cavolini" w:cs="Cavolini"/>
          <w:color w:val="000000"/>
          <w:kern w:val="0"/>
          <w:sz w:val="29"/>
          <w:szCs w:val="29"/>
          <w:lang w:eastAsia="en-GB"/>
          <w14:ligatures w14:val="none"/>
        </w:rPr>
        <w:t>: Bumblebee Jasper (purpose)</w:t>
      </w:r>
    </w:p>
    <w:p w14:paraId="0F519B9F" w14:textId="77777777" w:rsidR="00650BDB" w:rsidRPr="00650BDB" w:rsidRDefault="00650BDB" w:rsidP="00650BDB">
      <w:pPr>
        <w:numPr>
          <w:ilvl w:val="0"/>
          <w:numId w:val="15"/>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Surrounding stones: Citrine, Pyrite, Clear Quartz</w:t>
      </w:r>
    </w:p>
    <w:p w14:paraId="48CBDCD5" w14:textId="77777777" w:rsidR="00650BDB" w:rsidRPr="00650BDB" w:rsidRDefault="00650BDB" w:rsidP="00650BDB">
      <w:pPr>
        <w:numPr>
          <w:ilvl w:val="0"/>
          <w:numId w:val="15"/>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Intent: Clarity, courage, and abundance</w:t>
      </w:r>
    </w:p>
    <w:p w14:paraId="4FE3A873" w14:textId="77777777" w:rsidR="00650BDB" w:rsidRPr="00650BDB" w:rsidRDefault="00650BDB" w:rsidP="00650BDB">
      <w:pPr>
        <w:numPr>
          <w:ilvl w:val="0"/>
          <w:numId w:val="15"/>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Shape: Triangle or Sunburst pattern</w:t>
      </w:r>
    </w:p>
    <w:p w14:paraId="1E9F91F2"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0E06A857" w14:textId="25D061B6" w:rsidR="00650BDB" w:rsidRPr="00650BDB" w:rsidRDefault="00650BDB" w:rsidP="00650BDB">
      <w:pPr>
        <w:spacing w:after="224" w:line="240" w:lineRule="auto"/>
        <w:rPr>
          <w:rFonts w:ascii="Cavolini" w:eastAsia="Times New Roman" w:hAnsi="Cavolini" w:cs="Cavolini"/>
          <w:color w:val="000000"/>
          <w:kern w:val="0"/>
          <w:sz w:val="36"/>
          <w:szCs w:val="36"/>
          <w:lang w:eastAsia="en-GB"/>
          <w14:ligatures w14:val="none"/>
        </w:rPr>
      </w:pPr>
      <w:r w:rsidRPr="00650BDB">
        <w:rPr>
          <w:rFonts w:ascii="Cavolini" w:eastAsia="Times New Roman" w:hAnsi="Cavolini" w:cs="Cavolini"/>
          <w:b/>
          <w:bCs/>
          <w:color w:val="000000"/>
          <w:kern w:val="0"/>
          <w:sz w:val="36"/>
          <w:szCs w:val="36"/>
          <w:lang w:eastAsia="en-GB"/>
          <w14:ligatures w14:val="none"/>
        </w:rPr>
        <w:t>15. How to Spot Authentic Bumblebee Jasper</w:t>
      </w:r>
    </w:p>
    <w:p w14:paraId="5CD0D444" w14:textId="46413CA9" w:rsidR="00650BDB" w:rsidRPr="00650BDB" w:rsidRDefault="00650BDB" w:rsidP="00650BDB">
      <w:pPr>
        <w:spacing w:after="210" w:line="240" w:lineRule="auto"/>
        <w:rPr>
          <w:rFonts w:ascii="Cavolini" w:eastAsia="Times New Roman" w:hAnsi="Cavolini" w:cs="Cavolini"/>
          <w:color w:val="000000"/>
          <w:kern w:val="0"/>
          <w:sz w:val="32"/>
          <w:szCs w:val="32"/>
          <w:lang w:eastAsia="en-GB"/>
          <w14:ligatures w14:val="none"/>
        </w:rPr>
      </w:pPr>
      <w:r w:rsidRPr="00650BDB">
        <w:rPr>
          <w:rFonts w:ascii="Cavolini" w:eastAsia="Times New Roman" w:hAnsi="Cavolini" w:cs="Cavolini"/>
          <w:b/>
          <w:bCs/>
          <w:color w:val="000000"/>
          <w:kern w:val="0"/>
          <w:sz w:val="32"/>
          <w:szCs w:val="32"/>
          <w:lang w:eastAsia="en-GB"/>
          <w14:ligatures w14:val="none"/>
        </w:rPr>
        <w:t>Genuine Characteristics:</w:t>
      </w:r>
    </w:p>
    <w:p w14:paraId="526C1EEA" w14:textId="77777777" w:rsidR="00650BDB" w:rsidRPr="00650BDB" w:rsidRDefault="00650BDB" w:rsidP="00650BDB">
      <w:pPr>
        <w:numPr>
          <w:ilvl w:val="0"/>
          <w:numId w:val="16"/>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Bright, natural patterns with no dye residue</w:t>
      </w:r>
    </w:p>
    <w:p w14:paraId="18EACFE0" w14:textId="77777777" w:rsidR="00650BDB" w:rsidRPr="00650BDB" w:rsidRDefault="00650BDB" w:rsidP="00650BDB">
      <w:pPr>
        <w:numPr>
          <w:ilvl w:val="0"/>
          <w:numId w:val="16"/>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Variations in banding and natural imperfections</w:t>
      </w:r>
    </w:p>
    <w:p w14:paraId="03358830" w14:textId="77777777" w:rsidR="00650BDB" w:rsidRPr="00650BDB" w:rsidRDefault="00650BDB" w:rsidP="00650BDB">
      <w:pPr>
        <w:numPr>
          <w:ilvl w:val="0"/>
          <w:numId w:val="16"/>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Cool to touch with a slight weightiness</w:t>
      </w:r>
    </w:p>
    <w:p w14:paraId="37B65BAD"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69E7C534"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7B854610" w14:textId="3219FB05" w:rsidR="00650BDB" w:rsidRP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Warning: Imitation stones may be made from dyed resin or painted calcite. Purchase only from trusted sources.</w:t>
      </w:r>
    </w:p>
    <w:p w14:paraId="42DDBC6A" w14:textId="526A6222"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4F91F7DD" w14:textId="43FC9320" w:rsidR="00650BDB" w:rsidRPr="00650BDB" w:rsidRDefault="00650BDB" w:rsidP="00650BDB">
      <w:pPr>
        <w:spacing w:after="0" w:line="240" w:lineRule="auto"/>
        <w:rPr>
          <w:rFonts w:ascii="Cavolini" w:eastAsia="Times New Roman" w:hAnsi="Cavolini" w:cs="Cavolini"/>
          <w:color w:val="808080"/>
          <w:kern w:val="0"/>
          <w:sz w:val="18"/>
          <w:szCs w:val="18"/>
          <w:lang w:eastAsia="en-GB"/>
          <w14:ligatures w14:val="none"/>
        </w:rPr>
      </w:pPr>
    </w:p>
    <w:p w14:paraId="2DDEAC75" w14:textId="564397E1"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r>
        <w:rPr>
          <w:rFonts w:ascii="Cavolini" w:eastAsia="Times New Roman" w:hAnsi="Cavolini" w:cs="Cavolini"/>
          <w:noProof/>
          <w:color w:val="000000"/>
          <w:kern w:val="0"/>
          <w:sz w:val="18"/>
          <w:szCs w:val="18"/>
          <w:lang w:eastAsia="en-GB"/>
          <w14:ligatures w14:val="none"/>
        </w:rPr>
        <w:drawing>
          <wp:anchor distT="0" distB="0" distL="114300" distR="114300" simplePos="0" relativeHeight="251664384" behindDoc="1" locked="0" layoutInCell="1" allowOverlap="1" wp14:anchorId="3C06235D" wp14:editId="6C90CA97">
            <wp:simplePos x="0" y="0"/>
            <wp:positionH relativeFrom="column">
              <wp:posOffset>1691640</wp:posOffset>
            </wp:positionH>
            <wp:positionV relativeFrom="paragraph">
              <wp:posOffset>84455</wp:posOffset>
            </wp:positionV>
            <wp:extent cx="2228850" cy="2047875"/>
            <wp:effectExtent l="0" t="0" r="0" b="9525"/>
            <wp:wrapTight wrapText="bothSides">
              <wp:wrapPolygon edited="0">
                <wp:start x="0" y="0"/>
                <wp:lineTo x="0" y="21500"/>
                <wp:lineTo x="21415" y="21500"/>
                <wp:lineTo x="21415" y="0"/>
                <wp:lineTo x="0" y="0"/>
              </wp:wrapPolygon>
            </wp:wrapTight>
            <wp:docPr id="6161137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0" cy="2047875"/>
                    </a:xfrm>
                    <a:prstGeom prst="rect">
                      <a:avLst/>
                    </a:prstGeom>
                    <a:noFill/>
                  </pic:spPr>
                </pic:pic>
              </a:graphicData>
            </a:graphic>
          </wp:anchor>
        </w:drawing>
      </w:r>
    </w:p>
    <w:p w14:paraId="528ACFCE" w14:textId="77777777" w:rsid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2FD5534B" w14:textId="77777777" w:rsid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7B879722" w14:textId="77777777" w:rsid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5FB9F167" w14:textId="77777777" w:rsid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6820FC7F" w14:textId="77777777" w:rsid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557FEF0E" w14:textId="77777777" w:rsid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0DF9E091"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534B8BFB" w14:textId="43C6C28F" w:rsidR="00650BDB" w:rsidRPr="00650BDB" w:rsidRDefault="00650BDB" w:rsidP="00650BDB">
      <w:pPr>
        <w:spacing w:after="224" w:line="240" w:lineRule="auto"/>
        <w:rPr>
          <w:rFonts w:ascii="Cavolini" w:eastAsia="Times New Roman" w:hAnsi="Cavolini" w:cs="Cavolini"/>
          <w:color w:val="000000"/>
          <w:kern w:val="0"/>
          <w:sz w:val="36"/>
          <w:szCs w:val="36"/>
          <w:lang w:eastAsia="en-GB"/>
          <w14:ligatures w14:val="none"/>
        </w:rPr>
      </w:pPr>
      <w:r w:rsidRPr="00650BDB">
        <w:rPr>
          <w:rFonts w:ascii="Cavolini" w:eastAsia="Times New Roman" w:hAnsi="Cavolini" w:cs="Cavolini"/>
          <w:b/>
          <w:bCs/>
          <w:color w:val="000000"/>
          <w:kern w:val="0"/>
          <w:sz w:val="36"/>
          <w:szCs w:val="36"/>
          <w:lang w:eastAsia="en-GB"/>
          <w14:ligatures w14:val="none"/>
        </w:rPr>
        <w:lastRenderedPageBreak/>
        <w:t>16. Myths and Symbolism</w:t>
      </w:r>
    </w:p>
    <w:p w14:paraId="144606F6" w14:textId="6258F2E9" w:rsidR="00650BDB" w:rsidRPr="00650BDB" w:rsidRDefault="00650BDB" w:rsidP="00650BDB">
      <w:pPr>
        <w:numPr>
          <w:ilvl w:val="0"/>
          <w:numId w:val="17"/>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Symbol of Transformation – like the bumblebee, it symbolizes doing the impossible</w:t>
      </w:r>
    </w:p>
    <w:p w14:paraId="5D85B89F" w14:textId="60F6512A" w:rsidR="00650BDB" w:rsidRPr="00650BDB" w:rsidRDefault="00650BDB" w:rsidP="00650BDB">
      <w:pPr>
        <w:numPr>
          <w:ilvl w:val="0"/>
          <w:numId w:val="17"/>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Elemental Fusion – fire (volcanic) and air (bee symbolism) unite to inspire fearless movement</w:t>
      </w:r>
    </w:p>
    <w:p w14:paraId="5E088A6D" w14:textId="24169D4F" w:rsidR="00650BDB" w:rsidRDefault="00650BDB" w:rsidP="00650BDB">
      <w:pPr>
        <w:numPr>
          <w:ilvl w:val="0"/>
          <w:numId w:val="17"/>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Solar Magic – connected to the sun’s radiant life-force and manifestation energy</w:t>
      </w:r>
    </w:p>
    <w:p w14:paraId="02B5BFCF" w14:textId="77777777" w:rsidR="00650BDB" w:rsidRPr="00650BDB" w:rsidRDefault="00650BDB" w:rsidP="00650BDB">
      <w:pPr>
        <w:numPr>
          <w:ilvl w:val="0"/>
          <w:numId w:val="17"/>
        </w:numPr>
        <w:spacing w:after="180" w:line="240" w:lineRule="auto"/>
        <w:rPr>
          <w:rFonts w:ascii="Cavolini" w:eastAsia="Times New Roman" w:hAnsi="Cavolini" w:cs="Cavolini"/>
          <w:color w:val="000000"/>
          <w:kern w:val="0"/>
          <w:sz w:val="29"/>
          <w:szCs w:val="29"/>
          <w:lang w:eastAsia="en-GB"/>
          <w14:ligatures w14:val="none"/>
        </w:rPr>
      </w:pPr>
    </w:p>
    <w:p w14:paraId="3F2E800E" w14:textId="26F001C9" w:rsidR="00650BDB" w:rsidRPr="00650BDB" w:rsidRDefault="00650BDB" w:rsidP="00650BDB">
      <w:pPr>
        <w:spacing w:after="224" w:line="240" w:lineRule="auto"/>
        <w:rPr>
          <w:rFonts w:ascii="Cavolini" w:eastAsia="Times New Roman" w:hAnsi="Cavolini" w:cs="Cavolini"/>
          <w:color w:val="000000"/>
          <w:kern w:val="0"/>
          <w:sz w:val="36"/>
          <w:szCs w:val="36"/>
          <w:lang w:eastAsia="en-GB"/>
          <w14:ligatures w14:val="none"/>
        </w:rPr>
      </w:pPr>
      <w:r w:rsidRPr="00650BDB">
        <w:rPr>
          <w:rFonts w:ascii="Cavolini" w:eastAsia="Times New Roman" w:hAnsi="Cavolini" w:cs="Cavolini"/>
          <w:b/>
          <w:bCs/>
          <w:color w:val="000000"/>
          <w:kern w:val="0"/>
          <w:sz w:val="36"/>
          <w:szCs w:val="36"/>
          <w:lang w:eastAsia="en-GB"/>
          <w14:ligatures w14:val="none"/>
        </w:rPr>
        <w:t>17. Daily Practices with Bumblebee Jasper</w:t>
      </w:r>
    </w:p>
    <w:p w14:paraId="75F36FDA" w14:textId="5CBFE365" w:rsidR="00650BDB" w:rsidRPr="00650BDB" w:rsidRDefault="00650BDB" w:rsidP="00650BDB">
      <w:pPr>
        <w:numPr>
          <w:ilvl w:val="0"/>
          <w:numId w:val="18"/>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Set intentions every morning with the crystal in hand</w:t>
      </w:r>
    </w:p>
    <w:p w14:paraId="1716E513" w14:textId="3CDC6AEB" w:rsidR="00650BDB" w:rsidRPr="00650BDB" w:rsidRDefault="00650BDB" w:rsidP="00650BDB">
      <w:pPr>
        <w:numPr>
          <w:ilvl w:val="0"/>
          <w:numId w:val="18"/>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Keep on your desk to stay motivated</w:t>
      </w:r>
    </w:p>
    <w:p w14:paraId="645ECC83" w14:textId="23B68F03" w:rsidR="00650BDB" w:rsidRPr="00650BDB" w:rsidRDefault="00650BDB" w:rsidP="00650BDB">
      <w:pPr>
        <w:numPr>
          <w:ilvl w:val="0"/>
          <w:numId w:val="18"/>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Use during journaling to uncover blocks and take aligned action</w:t>
      </w:r>
    </w:p>
    <w:p w14:paraId="23D8A9CA" w14:textId="583F8F71" w:rsidR="00650BDB" w:rsidRPr="00650BDB" w:rsidRDefault="00650BDB" w:rsidP="00650BDB">
      <w:pPr>
        <w:numPr>
          <w:ilvl w:val="0"/>
          <w:numId w:val="18"/>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Place on sacral or solar plexus during meditations for chakra activation</w:t>
      </w:r>
    </w:p>
    <w:p w14:paraId="40B6F5EB"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012CBD13" w14:textId="382A70B4" w:rsidR="00650BDB" w:rsidRPr="00650BDB" w:rsidRDefault="00650BDB" w:rsidP="00650BDB">
      <w:pPr>
        <w:spacing w:after="224" w:line="240" w:lineRule="auto"/>
        <w:rPr>
          <w:rFonts w:ascii="Cavolini" w:eastAsia="Times New Roman" w:hAnsi="Cavolini" w:cs="Cavolini"/>
          <w:color w:val="000000"/>
          <w:kern w:val="0"/>
          <w:sz w:val="36"/>
          <w:szCs w:val="36"/>
          <w:lang w:eastAsia="en-GB"/>
          <w14:ligatures w14:val="none"/>
        </w:rPr>
      </w:pPr>
      <w:r w:rsidRPr="00650BDB">
        <w:rPr>
          <w:rFonts w:ascii="Cavolini" w:eastAsia="Times New Roman" w:hAnsi="Cavolini" w:cs="Cavolini"/>
          <w:b/>
          <w:bCs/>
          <w:color w:val="000000"/>
          <w:kern w:val="0"/>
          <w:sz w:val="36"/>
          <w:szCs w:val="36"/>
          <w:lang w:eastAsia="en-GB"/>
          <w14:ligatures w14:val="none"/>
        </w:rPr>
        <w:t>18. Journal Prompts for Personal Growth</w:t>
      </w:r>
    </w:p>
    <w:p w14:paraId="2C5E45DD" w14:textId="77777777" w:rsidR="00650BDB" w:rsidRPr="00650BDB" w:rsidRDefault="00650BDB" w:rsidP="00650BDB">
      <w:pPr>
        <w:numPr>
          <w:ilvl w:val="0"/>
          <w:numId w:val="19"/>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Where in my life do I need to be more courageous?</w:t>
      </w:r>
    </w:p>
    <w:p w14:paraId="37AAFF76" w14:textId="532C18F0" w:rsidR="00650BDB" w:rsidRPr="00650BDB" w:rsidRDefault="00650BDB" w:rsidP="00650BDB">
      <w:pPr>
        <w:numPr>
          <w:ilvl w:val="0"/>
          <w:numId w:val="19"/>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What dream am I ready to pursue, even if it scares me?</w:t>
      </w:r>
    </w:p>
    <w:p w14:paraId="36171E7B" w14:textId="08E72583" w:rsidR="00650BDB" w:rsidRPr="00650BDB" w:rsidRDefault="00650BDB" w:rsidP="00650BDB">
      <w:pPr>
        <w:numPr>
          <w:ilvl w:val="0"/>
          <w:numId w:val="19"/>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What does personal power mean to me?</w:t>
      </w:r>
    </w:p>
    <w:p w14:paraId="2FF9374A" w14:textId="6C433323" w:rsidR="00650BDB" w:rsidRPr="00650BDB" w:rsidRDefault="00650BDB" w:rsidP="00650BDB">
      <w:pPr>
        <w:numPr>
          <w:ilvl w:val="0"/>
          <w:numId w:val="19"/>
        </w:num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What am I manifesting in the next 30 days?</w:t>
      </w:r>
    </w:p>
    <w:p w14:paraId="06CAED39" w14:textId="690DB894" w:rsidR="00650BDB" w:rsidRPr="00650BDB" w:rsidRDefault="005A274D" w:rsidP="00650BDB">
      <w:pPr>
        <w:spacing w:after="180" w:line="240" w:lineRule="auto"/>
        <w:rPr>
          <w:rFonts w:ascii="Cavolini" w:eastAsia="Times New Roman" w:hAnsi="Cavolini" w:cs="Cavolini"/>
          <w:color w:val="000000"/>
          <w:kern w:val="0"/>
          <w:sz w:val="18"/>
          <w:szCs w:val="18"/>
          <w:lang w:eastAsia="en-GB"/>
          <w14:ligatures w14:val="none"/>
        </w:rPr>
      </w:pPr>
      <w:r>
        <w:rPr>
          <w:rFonts w:ascii="Cavolini" w:eastAsia="Times New Roman" w:hAnsi="Cavolini" w:cs="Cavolini"/>
          <w:noProof/>
          <w:color w:val="000000"/>
          <w:kern w:val="0"/>
          <w:sz w:val="18"/>
          <w:szCs w:val="18"/>
          <w:lang w:eastAsia="en-GB"/>
          <w14:ligatures w14:val="none"/>
        </w:rPr>
        <w:drawing>
          <wp:anchor distT="0" distB="0" distL="114300" distR="114300" simplePos="0" relativeHeight="251665408" behindDoc="1" locked="0" layoutInCell="1" allowOverlap="1" wp14:anchorId="65535E00" wp14:editId="4E6EF123">
            <wp:simplePos x="0" y="0"/>
            <wp:positionH relativeFrom="margin">
              <wp:align>center</wp:align>
            </wp:positionH>
            <wp:positionV relativeFrom="paragraph">
              <wp:posOffset>-13335</wp:posOffset>
            </wp:positionV>
            <wp:extent cx="1425575" cy="1432560"/>
            <wp:effectExtent l="0" t="0" r="3175" b="0"/>
            <wp:wrapTight wrapText="bothSides">
              <wp:wrapPolygon edited="0">
                <wp:start x="0" y="0"/>
                <wp:lineTo x="0" y="21255"/>
                <wp:lineTo x="21359" y="21255"/>
                <wp:lineTo x="21359" y="0"/>
                <wp:lineTo x="0" y="0"/>
              </wp:wrapPolygon>
            </wp:wrapTight>
            <wp:docPr id="13791890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5575" cy="1432560"/>
                    </a:xfrm>
                    <a:prstGeom prst="rect">
                      <a:avLst/>
                    </a:prstGeom>
                    <a:noFill/>
                  </pic:spPr>
                </pic:pic>
              </a:graphicData>
            </a:graphic>
            <wp14:sizeRelH relativeFrom="margin">
              <wp14:pctWidth>0</wp14:pctWidth>
            </wp14:sizeRelH>
            <wp14:sizeRelV relativeFrom="margin">
              <wp14:pctHeight>0</wp14:pctHeight>
            </wp14:sizeRelV>
          </wp:anchor>
        </w:drawing>
      </w:r>
    </w:p>
    <w:p w14:paraId="31FB674B"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14B67BF2" w14:textId="77777777" w:rsidR="00650BDB" w:rsidRPr="00650BDB" w:rsidRDefault="00650BDB" w:rsidP="00650BDB">
      <w:pPr>
        <w:spacing w:after="0" w:line="240" w:lineRule="auto"/>
        <w:rPr>
          <w:rFonts w:ascii="Cavolini" w:eastAsia="Times New Roman" w:hAnsi="Cavolini" w:cs="Cavolini"/>
          <w:color w:val="808080"/>
          <w:kern w:val="0"/>
          <w:sz w:val="18"/>
          <w:szCs w:val="18"/>
          <w:lang w:eastAsia="en-GB"/>
          <w14:ligatures w14:val="none"/>
        </w:rPr>
      </w:pPr>
    </w:p>
    <w:p w14:paraId="37BDA245"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0107031E" w14:textId="77777777"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620D288A" w14:textId="1125B0B9" w:rsidR="00650BDB" w:rsidRPr="00650BDB" w:rsidRDefault="00650BDB" w:rsidP="005A274D">
      <w:pPr>
        <w:spacing w:after="224" w:line="240" w:lineRule="auto"/>
        <w:rPr>
          <w:rFonts w:ascii="Cavolini" w:eastAsia="Times New Roman" w:hAnsi="Cavolini" w:cs="Cavolini"/>
          <w:color w:val="000000"/>
          <w:kern w:val="0"/>
          <w:sz w:val="36"/>
          <w:szCs w:val="36"/>
          <w:lang w:eastAsia="en-GB"/>
          <w14:ligatures w14:val="none"/>
        </w:rPr>
      </w:pPr>
      <w:r w:rsidRPr="00650BDB">
        <w:rPr>
          <w:rFonts w:ascii="Cavolini" w:eastAsia="Times New Roman" w:hAnsi="Cavolini" w:cs="Cavolini"/>
          <w:b/>
          <w:bCs/>
          <w:color w:val="000000"/>
          <w:kern w:val="0"/>
          <w:sz w:val="36"/>
          <w:szCs w:val="36"/>
          <w:lang w:eastAsia="en-GB"/>
          <w14:ligatures w14:val="none"/>
        </w:rPr>
        <w:lastRenderedPageBreak/>
        <w:t>19. Summary and Final Reflections</w:t>
      </w:r>
    </w:p>
    <w:p w14:paraId="2DD91DE9" w14:textId="77777777" w:rsidR="00650BDB" w:rsidRPr="00650BDB" w:rsidRDefault="00650BDB" w:rsidP="00650BDB">
      <w:pPr>
        <w:spacing w:after="180" w:line="240" w:lineRule="auto"/>
        <w:rPr>
          <w:rFonts w:ascii="Cavolini" w:eastAsia="Times New Roman" w:hAnsi="Cavolini" w:cs="Cavolini"/>
          <w:color w:val="000000"/>
          <w:kern w:val="0"/>
          <w:sz w:val="29"/>
          <w:szCs w:val="29"/>
          <w:lang w:eastAsia="en-GB"/>
          <w14:ligatures w14:val="none"/>
        </w:rPr>
      </w:pPr>
      <w:r w:rsidRPr="00650BDB">
        <w:rPr>
          <w:rFonts w:ascii="Cavolini" w:eastAsia="Times New Roman" w:hAnsi="Cavolini" w:cs="Cavolini"/>
          <w:color w:val="000000"/>
          <w:kern w:val="0"/>
          <w:sz w:val="29"/>
          <w:szCs w:val="29"/>
          <w:lang w:eastAsia="en-GB"/>
          <w14:ligatures w14:val="none"/>
        </w:rPr>
        <w:t>Bumblebee Jasper is a catalyst for transformation. It doesn’t whisper; it roars. It asks you to rise boldly into your power, to embrace your mission, and to live with radiant joy and clarity. Use this guide as your compass, and let this crystal be your spark.</w:t>
      </w:r>
    </w:p>
    <w:p w14:paraId="0876E291" w14:textId="727856C5" w:rsidR="00650BDB" w:rsidRPr="00650BDB" w:rsidRDefault="00650BDB" w:rsidP="00650BDB">
      <w:pPr>
        <w:spacing w:after="180" w:line="240" w:lineRule="auto"/>
        <w:rPr>
          <w:rFonts w:ascii="Cavolini" w:eastAsia="Times New Roman" w:hAnsi="Cavolini" w:cs="Cavolini"/>
          <w:color w:val="000000"/>
          <w:kern w:val="0"/>
          <w:sz w:val="18"/>
          <w:szCs w:val="18"/>
          <w:lang w:eastAsia="en-GB"/>
          <w14:ligatures w14:val="none"/>
        </w:rPr>
      </w:pPr>
    </w:p>
    <w:p w14:paraId="005BCA07" w14:textId="0DA5BB3B" w:rsidR="001E43AB" w:rsidRDefault="005A274D">
      <w:r>
        <w:rPr>
          <w:noProof/>
        </w:rPr>
        <w:drawing>
          <wp:anchor distT="0" distB="0" distL="114300" distR="114300" simplePos="0" relativeHeight="251666432" behindDoc="1" locked="0" layoutInCell="1" allowOverlap="1" wp14:anchorId="6A0FB359" wp14:editId="2A0C7D0F">
            <wp:simplePos x="0" y="0"/>
            <wp:positionH relativeFrom="margin">
              <wp:posOffset>1333500</wp:posOffset>
            </wp:positionH>
            <wp:positionV relativeFrom="paragraph">
              <wp:posOffset>815975</wp:posOffset>
            </wp:positionV>
            <wp:extent cx="3112770" cy="3093720"/>
            <wp:effectExtent l="0" t="0" r="0" b="0"/>
            <wp:wrapTight wrapText="bothSides">
              <wp:wrapPolygon edited="0">
                <wp:start x="0" y="0"/>
                <wp:lineTo x="0" y="21414"/>
                <wp:lineTo x="21415" y="21414"/>
                <wp:lineTo x="21415" y="0"/>
                <wp:lineTo x="0" y="0"/>
              </wp:wrapPolygon>
            </wp:wrapTight>
            <wp:docPr id="443018386" name="Picture 9" descr="A logo with hands and cryst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18386" name="Picture 9" descr="A logo with hands and crystal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12770" cy="3093720"/>
                    </a:xfrm>
                    <a:prstGeom prst="rect">
                      <a:avLst/>
                    </a:prstGeom>
                  </pic:spPr>
                </pic:pic>
              </a:graphicData>
            </a:graphic>
            <wp14:sizeRelH relativeFrom="margin">
              <wp14:pctWidth>0</wp14:pctWidth>
            </wp14:sizeRelH>
            <wp14:sizeRelV relativeFrom="margin">
              <wp14:pctHeight>0</wp14:pctHeight>
            </wp14:sizeRelV>
          </wp:anchor>
        </w:drawing>
      </w:r>
    </w:p>
    <w:sectPr w:rsidR="001E43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3FBD"/>
    <w:multiLevelType w:val="multilevel"/>
    <w:tmpl w:val="0778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133C6"/>
    <w:multiLevelType w:val="multilevel"/>
    <w:tmpl w:val="CD28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00590"/>
    <w:multiLevelType w:val="multilevel"/>
    <w:tmpl w:val="41F4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C2EB7"/>
    <w:multiLevelType w:val="multilevel"/>
    <w:tmpl w:val="C466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0648B"/>
    <w:multiLevelType w:val="multilevel"/>
    <w:tmpl w:val="E590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B1710C"/>
    <w:multiLevelType w:val="multilevel"/>
    <w:tmpl w:val="69820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63730F"/>
    <w:multiLevelType w:val="multilevel"/>
    <w:tmpl w:val="C200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EC3CDB"/>
    <w:multiLevelType w:val="multilevel"/>
    <w:tmpl w:val="BD98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AB6460"/>
    <w:multiLevelType w:val="multilevel"/>
    <w:tmpl w:val="E53E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C7050C"/>
    <w:multiLevelType w:val="multilevel"/>
    <w:tmpl w:val="8B7C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DC34CE"/>
    <w:multiLevelType w:val="multilevel"/>
    <w:tmpl w:val="E024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71CF6"/>
    <w:multiLevelType w:val="multilevel"/>
    <w:tmpl w:val="6BAC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7118A2"/>
    <w:multiLevelType w:val="multilevel"/>
    <w:tmpl w:val="42AE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C2D62"/>
    <w:multiLevelType w:val="multilevel"/>
    <w:tmpl w:val="6C8A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6B0948"/>
    <w:multiLevelType w:val="multilevel"/>
    <w:tmpl w:val="6E00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DA316E"/>
    <w:multiLevelType w:val="multilevel"/>
    <w:tmpl w:val="0628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A649BE"/>
    <w:multiLevelType w:val="multilevel"/>
    <w:tmpl w:val="9B22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427F9C"/>
    <w:multiLevelType w:val="multilevel"/>
    <w:tmpl w:val="8F9C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753DC4"/>
    <w:multiLevelType w:val="multilevel"/>
    <w:tmpl w:val="9FE0C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877737">
    <w:abstractNumId w:val="18"/>
  </w:num>
  <w:num w:numId="2" w16cid:durableId="303900624">
    <w:abstractNumId w:val="2"/>
  </w:num>
  <w:num w:numId="3" w16cid:durableId="1237857991">
    <w:abstractNumId w:val="0"/>
  </w:num>
  <w:num w:numId="4" w16cid:durableId="308903730">
    <w:abstractNumId w:val="6"/>
  </w:num>
  <w:num w:numId="5" w16cid:durableId="39288756">
    <w:abstractNumId w:val="14"/>
  </w:num>
  <w:num w:numId="6" w16cid:durableId="350304388">
    <w:abstractNumId w:val="17"/>
  </w:num>
  <w:num w:numId="7" w16cid:durableId="713117733">
    <w:abstractNumId w:val="12"/>
  </w:num>
  <w:num w:numId="8" w16cid:durableId="770855927">
    <w:abstractNumId w:val="13"/>
  </w:num>
  <w:num w:numId="9" w16cid:durableId="192420978">
    <w:abstractNumId w:val="16"/>
  </w:num>
  <w:num w:numId="10" w16cid:durableId="635451287">
    <w:abstractNumId w:val="1"/>
  </w:num>
  <w:num w:numId="11" w16cid:durableId="1192570110">
    <w:abstractNumId w:val="8"/>
  </w:num>
  <w:num w:numId="12" w16cid:durableId="961837830">
    <w:abstractNumId w:val="11"/>
  </w:num>
  <w:num w:numId="13" w16cid:durableId="614753972">
    <w:abstractNumId w:val="15"/>
  </w:num>
  <w:num w:numId="14" w16cid:durableId="434519302">
    <w:abstractNumId w:val="10"/>
  </w:num>
  <w:num w:numId="15" w16cid:durableId="1657109454">
    <w:abstractNumId w:val="7"/>
  </w:num>
  <w:num w:numId="16" w16cid:durableId="976565309">
    <w:abstractNumId w:val="9"/>
  </w:num>
  <w:num w:numId="17" w16cid:durableId="1569536247">
    <w:abstractNumId w:val="4"/>
  </w:num>
  <w:num w:numId="18" w16cid:durableId="1009328638">
    <w:abstractNumId w:val="3"/>
  </w:num>
  <w:num w:numId="19" w16cid:durableId="14169711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BDB"/>
    <w:rsid w:val="001D130E"/>
    <w:rsid w:val="001E43AB"/>
    <w:rsid w:val="001F4707"/>
    <w:rsid w:val="004846A9"/>
    <w:rsid w:val="005A274D"/>
    <w:rsid w:val="00650BDB"/>
    <w:rsid w:val="008B6D51"/>
    <w:rsid w:val="00D27598"/>
    <w:rsid w:val="00DC701D"/>
    <w:rsid w:val="00E50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62014CF"/>
  <w15:chartTrackingRefBased/>
  <w15:docId w15:val="{7265CF91-F44D-4559-ADAA-D6CAB54A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B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B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B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B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B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B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B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B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BDB"/>
    <w:rPr>
      <w:rFonts w:eastAsiaTheme="majorEastAsia" w:cstheme="majorBidi"/>
      <w:color w:val="272727" w:themeColor="text1" w:themeTint="D8"/>
    </w:rPr>
  </w:style>
  <w:style w:type="paragraph" w:styleId="Title">
    <w:name w:val="Title"/>
    <w:basedOn w:val="Normal"/>
    <w:next w:val="Normal"/>
    <w:link w:val="TitleChar"/>
    <w:uiPriority w:val="10"/>
    <w:qFormat/>
    <w:rsid w:val="00650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BDB"/>
    <w:pPr>
      <w:spacing w:before="160"/>
      <w:jc w:val="center"/>
    </w:pPr>
    <w:rPr>
      <w:i/>
      <w:iCs/>
      <w:color w:val="404040" w:themeColor="text1" w:themeTint="BF"/>
    </w:rPr>
  </w:style>
  <w:style w:type="character" w:customStyle="1" w:styleId="QuoteChar">
    <w:name w:val="Quote Char"/>
    <w:basedOn w:val="DefaultParagraphFont"/>
    <w:link w:val="Quote"/>
    <w:uiPriority w:val="29"/>
    <w:rsid w:val="00650BDB"/>
    <w:rPr>
      <w:i/>
      <w:iCs/>
      <w:color w:val="404040" w:themeColor="text1" w:themeTint="BF"/>
    </w:rPr>
  </w:style>
  <w:style w:type="paragraph" w:styleId="ListParagraph">
    <w:name w:val="List Paragraph"/>
    <w:basedOn w:val="Normal"/>
    <w:uiPriority w:val="34"/>
    <w:qFormat/>
    <w:rsid w:val="00650BDB"/>
    <w:pPr>
      <w:ind w:left="720"/>
      <w:contextualSpacing/>
    </w:pPr>
  </w:style>
  <w:style w:type="character" w:styleId="IntenseEmphasis">
    <w:name w:val="Intense Emphasis"/>
    <w:basedOn w:val="DefaultParagraphFont"/>
    <w:uiPriority w:val="21"/>
    <w:qFormat/>
    <w:rsid w:val="00650BDB"/>
    <w:rPr>
      <w:i/>
      <w:iCs/>
      <w:color w:val="0F4761" w:themeColor="accent1" w:themeShade="BF"/>
    </w:rPr>
  </w:style>
  <w:style w:type="paragraph" w:styleId="IntenseQuote">
    <w:name w:val="Intense Quote"/>
    <w:basedOn w:val="Normal"/>
    <w:next w:val="Normal"/>
    <w:link w:val="IntenseQuoteChar"/>
    <w:uiPriority w:val="30"/>
    <w:qFormat/>
    <w:rsid w:val="00650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BDB"/>
    <w:rPr>
      <w:i/>
      <w:iCs/>
      <w:color w:val="0F4761" w:themeColor="accent1" w:themeShade="BF"/>
    </w:rPr>
  </w:style>
  <w:style w:type="character" w:styleId="IntenseReference">
    <w:name w:val="Intense Reference"/>
    <w:basedOn w:val="DefaultParagraphFont"/>
    <w:uiPriority w:val="32"/>
    <w:qFormat/>
    <w:rsid w:val="00650B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0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Roxy Slabber</dc:creator>
  <cp:keywords/>
  <dc:description/>
  <cp:lastModifiedBy>Roxy Slabber</cp:lastModifiedBy>
  <cp:revision>1</cp:revision>
  <dcterms:created xsi:type="dcterms:W3CDTF">2025-06-08T17:46:00Z</dcterms:created>
  <dcterms:modified xsi:type="dcterms:W3CDTF">2025-06-08T17:59:00Z</dcterms:modified>
</cp:coreProperties>
</file>